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543F32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AB1803">
        <w:rPr>
          <w:rFonts w:ascii="宋体" w:eastAsia="宋体" w:hAnsi="宋体" w:hint="eastAsia"/>
          <w:b/>
          <w:color w:val="000000"/>
          <w:sz w:val="18"/>
          <w:szCs w:val="18"/>
        </w:rPr>
        <w:t>胸外科间歇式充气压力系统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F1EAE10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A71B5A" w:rsidRPr="008171CF">
        <w:rPr>
          <w:rFonts w:ascii="宋体" w:eastAsia="宋体" w:hAnsi="宋体" w:hint="eastAsia"/>
          <w:sz w:val="18"/>
          <w:szCs w:val="18"/>
        </w:rPr>
        <w:t>采购中心</w:t>
      </w:r>
      <w:r w:rsidR="00AB1803" w:rsidRPr="00AB1803">
        <w:rPr>
          <w:rFonts w:ascii="宋体" w:eastAsia="宋体" w:hAnsi="宋体" w:hint="eastAsia"/>
          <w:sz w:val="18"/>
          <w:szCs w:val="18"/>
        </w:rPr>
        <w:t>胸外科间歇式充气压力系统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236A0E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AB1803">
        <w:rPr>
          <w:rFonts w:ascii="宋体" w:eastAsia="宋体" w:hAnsi="宋体"/>
          <w:sz w:val="18"/>
          <w:szCs w:val="18"/>
        </w:rPr>
        <w:t>85</w:t>
      </w:r>
    </w:p>
    <w:p w14:paraId="18DB4780" w14:textId="0272C013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AB1803">
        <w:rPr>
          <w:rFonts w:ascii="宋体" w:eastAsia="宋体" w:hAnsi="宋体" w:hint="eastAsia"/>
          <w:sz w:val="18"/>
          <w:szCs w:val="18"/>
        </w:rPr>
        <w:t>胸外科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0DF5B76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</w:t>
      </w:r>
      <w:r w:rsidR="0005577D">
        <w:rPr>
          <w:rFonts w:ascii="宋体" w:eastAsia="宋体" w:hAnsi="宋体"/>
          <w:sz w:val="18"/>
          <w:szCs w:val="18"/>
        </w:rPr>
        <w:t>663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05577D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7A83D2EF" w:rsidR="00E603E1" w:rsidRDefault="00AB180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B1803">
              <w:rPr>
                <w:rFonts w:ascii="宋体" w:eastAsia="宋体" w:hAnsi="宋体" w:hint="eastAsia"/>
                <w:sz w:val="18"/>
                <w:szCs w:val="18"/>
              </w:rPr>
              <w:t>间歇式充气压力装置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BE9A" w14:textId="0D433553" w:rsidR="0005577D" w:rsidRPr="0005577D" w:rsidRDefault="00AB1803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B1803">
              <w:rPr>
                <w:rFonts w:ascii="宋体" w:eastAsia="宋体" w:hAnsi="宋体" w:hint="eastAsia"/>
                <w:sz w:val="18"/>
                <w:szCs w:val="18"/>
              </w:rPr>
              <w:t>有效预防深静脉血栓和肺栓塞</w:t>
            </w:r>
            <w:r w:rsidR="0005577D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A7C8F2F" w14:textId="784BAA9D" w:rsidR="0005577D" w:rsidRDefault="00AB1803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B1803">
              <w:rPr>
                <w:rFonts w:ascii="宋体" w:eastAsia="宋体" w:hAnsi="宋体" w:hint="eastAsia"/>
                <w:sz w:val="18"/>
                <w:szCs w:val="18"/>
              </w:rPr>
              <w:t>可进行双腿、双足或单腿、单足工作模式</w:t>
            </w:r>
            <w:r w:rsidR="0005577D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27C1F9B" w14:textId="2051B82D" w:rsidR="00222AF7" w:rsidRPr="0005577D" w:rsidRDefault="00AB1803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B1803">
              <w:rPr>
                <w:rFonts w:ascii="宋体" w:eastAsia="宋体" w:hAnsi="宋体" w:hint="eastAsia"/>
                <w:sz w:val="18"/>
                <w:szCs w:val="18"/>
              </w:rPr>
              <w:t>气囊压力可调</w:t>
            </w:r>
            <w:r w:rsidR="0005577D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487C70BD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AB1803">
              <w:rPr>
                <w:rFonts w:ascii="宋体" w:eastAsia="宋体" w:hAnsi="宋体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7190E51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公示期2022年12月</w:t>
      </w:r>
      <w:r w:rsidR="00554812">
        <w:rPr>
          <w:rFonts w:ascii="宋体" w:eastAsia="宋体" w:hAnsi="宋体"/>
          <w:sz w:val="18"/>
          <w:szCs w:val="18"/>
        </w:rPr>
        <w:t>20</w:t>
      </w:r>
      <w:r>
        <w:rPr>
          <w:rFonts w:ascii="宋体" w:eastAsia="宋体" w:hAnsi="宋体" w:hint="eastAsia"/>
          <w:sz w:val="18"/>
          <w:szCs w:val="18"/>
        </w:rPr>
        <w:t>日-2022年12月</w:t>
      </w:r>
      <w:r w:rsidR="009229DB">
        <w:rPr>
          <w:rFonts w:ascii="宋体" w:eastAsia="宋体" w:hAnsi="宋体"/>
          <w:sz w:val="18"/>
          <w:szCs w:val="18"/>
        </w:rPr>
        <w:t>26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6A26E02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010-835726</w:t>
      </w:r>
      <w:r w:rsidR="009229DB">
        <w:rPr>
          <w:rFonts w:ascii="宋体" w:eastAsia="宋体" w:hAnsi="宋体"/>
          <w:color w:val="000000"/>
          <w:sz w:val="18"/>
          <w:szCs w:val="18"/>
        </w:rPr>
        <w:t>63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AAADDF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2022年12月</w:t>
      </w:r>
      <w:r w:rsidR="009229DB">
        <w:rPr>
          <w:rFonts w:ascii="宋体" w:eastAsia="宋体" w:hAnsi="宋体"/>
          <w:sz w:val="18"/>
          <w:szCs w:val="18"/>
        </w:rPr>
        <w:t>20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88022" w14:textId="77777777" w:rsidR="00446381" w:rsidRDefault="00446381" w:rsidP="00250272">
      <w:r>
        <w:separator/>
      </w:r>
    </w:p>
  </w:endnote>
  <w:endnote w:type="continuationSeparator" w:id="0">
    <w:p w14:paraId="131E92A6" w14:textId="77777777" w:rsidR="00446381" w:rsidRDefault="0044638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D6F06" w14:textId="77777777" w:rsidR="00446381" w:rsidRDefault="00446381" w:rsidP="00250272">
      <w:r>
        <w:separator/>
      </w:r>
    </w:p>
  </w:footnote>
  <w:footnote w:type="continuationSeparator" w:id="0">
    <w:p w14:paraId="3C83618F" w14:textId="77777777" w:rsidR="00446381" w:rsidRDefault="0044638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5577D"/>
    <w:rsid w:val="000604CC"/>
    <w:rsid w:val="00081A4E"/>
    <w:rsid w:val="000A20D9"/>
    <w:rsid w:val="000C2621"/>
    <w:rsid w:val="000C6525"/>
    <w:rsid w:val="000D67E9"/>
    <w:rsid w:val="000F00F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2AF7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381"/>
    <w:rsid w:val="00446838"/>
    <w:rsid w:val="004674B8"/>
    <w:rsid w:val="004E0113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229DB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34</cp:revision>
  <cp:lastPrinted>2022-09-22T05:53:00Z</cp:lastPrinted>
  <dcterms:created xsi:type="dcterms:W3CDTF">2022-10-12T03:26:00Z</dcterms:created>
  <dcterms:modified xsi:type="dcterms:W3CDTF">2022-12-20T01:20:00Z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