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471D7F72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神经内科</w:t>
      </w:r>
      <w:r w:rsidR="009636FE">
        <w:rPr>
          <w:rFonts w:ascii="宋体" w:eastAsia="宋体" w:hAnsi="宋体" w:hint="eastAsia"/>
          <w:color w:val="000000"/>
          <w:sz w:val="28"/>
          <w:u w:color="000000"/>
        </w:rPr>
        <w:t>膀胱容量测量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仪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46F41B69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880C9B">
        <w:rPr>
          <w:rFonts w:ascii="宋体" w:eastAsia="宋体" w:hAnsi="宋体"/>
          <w:color w:val="000000"/>
          <w:sz w:val="28"/>
          <w:u w:color="000000"/>
        </w:rPr>
        <w:t>13</w:t>
      </w:r>
      <w:r w:rsidR="009636FE">
        <w:rPr>
          <w:rFonts w:ascii="宋体" w:eastAsia="宋体" w:hAnsi="宋体"/>
          <w:color w:val="000000"/>
          <w:sz w:val="28"/>
          <w:u w:color="000000"/>
        </w:rPr>
        <w:t>3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3C3F0446" w:rsidR="00AE7A68" w:rsidRDefault="009636FE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成都道正信远科技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0E7B0118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1</w:t>
      </w:r>
      <w:r w:rsidR="00880C9B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1A56C6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1A56C6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1A56C6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B89F" w14:textId="77777777" w:rsidR="00FB79A6" w:rsidRDefault="00FB79A6" w:rsidP="002D2098">
      <w:r>
        <w:separator/>
      </w:r>
    </w:p>
  </w:endnote>
  <w:endnote w:type="continuationSeparator" w:id="0">
    <w:p w14:paraId="165D4D7F" w14:textId="77777777" w:rsidR="00FB79A6" w:rsidRDefault="00FB79A6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9983" w14:textId="77777777" w:rsidR="00FB79A6" w:rsidRDefault="00FB79A6" w:rsidP="002D2098">
      <w:r>
        <w:separator/>
      </w:r>
    </w:p>
  </w:footnote>
  <w:footnote w:type="continuationSeparator" w:id="0">
    <w:p w14:paraId="546920BC" w14:textId="77777777" w:rsidR="00FB79A6" w:rsidRDefault="00FB79A6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0F7AC1"/>
    <w:rsid w:val="001065D9"/>
    <w:rsid w:val="001160F0"/>
    <w:rsid w:val="00136C52"/>
    <w:rsid w:val="001A56C6"/>
    <w:rsid w:val="001B1B51"/>
    <w:rsid w:val="001C05F6"/>
    <w:rsid w:val="001C68D9"/>
    <w:rsid w:val="001D45B7"/>
    <w:rsid w:val="001E53CD"/>
    <w:rsid w:val="00207014"/>
    <w:rsid w:val="00222EFB"/>
    <w:rsid w:val="00241D8C"/>
    <w:rsid w:val="002465FD"/>
    <w:rsid w:val="00252E8C"/>
    <w:rsid w:val="00276C98"/>
    <w:rsid w:val="00280365"/>
    <w:rsid w:val="00293CEF"/>
    <w:rsid w:val="002B767A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23F4B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54174"/>
    <w:rsid w:val="00777332"/>
    <w:rsid w:val="00787793"/>
    <w:rsid w:val="007E3E81"/>
    <w:rsid w:val="007F24A9"/>
    <w:rsid w:val="007F7C08"/>
    <w:rsid w:val="0081443E"/>
    <w:rsid w:val="00870F58"/>
    <w:rsid w:val="00880C9B"/>
    <w:rsid w:val="008C4013"/>
    <w:rsid w:val="008F04D7"/>
    <w:rsid w:val="00902062"/>
    <w:rsid w:val="00923789"/>
    <w:rsid w:val="00940424"/>
    <w:rsid w:val="009636FE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C0516E"/>
    <w:rsid w:val="00C0575F"/>
    <w:rsid w:val="00C43930"/>
    <w:rsid w:val="00C51DB4"/>
    <w:rsid w:val="00C76869"/>
    <w:rsid w:val="00C86284"/>
    <w:rsid w:val="00CA3F94"/>
    <w:rsid w:val="00CA58B7"/>
    <w:rsid w:val="00CB1E2E"/>
    <w:rsid w:val="00CD48B5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9795B"/>
    <w:rsid w:val="00EB3A83"/>
    <w:rsid w:val="00ED7F47"/>
    <w:rsid w:val="00F207F9"/>
    <w:rsid w:val="00F36909"/>
    <w:rsid w:val="00F61445"/>
    <w:rsid w:val="00F72B83"/>
    <w:rsid w:val="00F77D71"/>
    <w:rsid w:val="00F803BF"/>
    <w:rsid w:val="00FB79A6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4</cp:revision>
  <cp:lastPrinted>2022-12-26T01:45:00Z</cp:lastPrinted>
  <dcterms:created xsi:type="dcterms:W3CDTF">2022-12-22T05:18:00Z</dcterms:created>
  <dcterms:modified xsi:type="dcterms:W3CDTF">2022-12-26T01:45:00Z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