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bookmarkStart w:id="2" w:name="_GoBack"/>
      <w:r>
        <w:rPr>
          <w:rFonts w:hint="eastAsia" w:ascii="宋体" w:hAnsi="宋体" w:eastAsia="宋体"/>
          <w:b/>
          <w:color w:val="auto"/>
          <w:sz w:val="18"/>
          <w:szCs w:val="18"/>
          <w:u w:val="single"/>
        </w:rPr>
        <w:t>压力导丝</w:t>
      </w:r>
      <w:bookmarkEnd w:id="2"/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压力导丝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CGZX-HC-2023-0013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lang w:val="en-US" w:eastAsia="zh-CN"/>
        </w:rPr>
        <w:t>西南楼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压力导丝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1.适配于飞利浦血管内超声仪S5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2.测量冠状动脉和外周血管内的压力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ascii="宋体" w:hAnsi="宋体" w:eastAsia="宋体"/>
          <w:color w:val="auto"/>
          <w:sz w:val="18"/>
          <w:szCs w:val="18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6322187"/>
    <w:rsid w:val="1BBD7D7B"/>
    <w:rsid w:val="1CA7792C"/>
    <w:rsid w:val="20052ACB"/>
    <w:rsid w:val="21504832"/>
    <w:rsid w:val="226263D3"/>
    <w:rsid w:val="2DDB7157"/>
    <w:rsid w:val="2F5D1151"/>
    <w:rsid w:val="3BAA0A1F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1006</Words>
  <Characters>1242</Characters>
  <Lines>9</Lines>
  <Paragraphs>2</Paragraphs>
  <TotalTime>1</TotalTime>
  <ScaleCrop>false</ScaleCrop>
  <LinksUpToDate>false</LinksUpToDate>
  <CharactersWithSpaces>1386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2023-01-31T08:28:25Z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