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C8A905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0F4A3B">
        <w:rPr>
          <w:rFonts w:ascii="宋体" w:eastAsia="宋体" w:hAnsi="宋体" w:hint="eastAsia"/>
          <w:b/>
          <w:color w:val="000000"/>
          <w:sz w:val="18"/>
          <w:szCs w:val="18"/>
        </w:rPr>
        <w:t>可回收垃圾收集服务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6C37995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0F4A3B" w:rsidRPr="000F4A3B">
        <w:rPr>
          <w:rFonts w:ascii="宋体" w:eastAsia="宋体" w:hAnsi="宋体"/>
          <w:sz w:val="18"/>
          <w:szCs w:val="18"/>
        </w:rPr>
        <w:t>北京大学第一医</w:t>
      </w:r>
      <w:r w:rsidR="000F4A3B" w:rsidRPr="000F4A3B">
        <w:rPr>
          <w:rFonts w:ascii="宋体" w:eastAsia="宋体" w:hAnsi="宋体" w:hint="eastAsia"/>
          <w:sz w:val="18"/>
          <w:szCs w:val="18"/>
        </w:rPr>
        <w:t>院采购中心可回收垃圾收集服务项目</w:t>
      </w:r>
    </w:p>
    <w:p w14:paraId="62E22611" w14:textId="65F2B10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0F4A3B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-00</w:t>
      </w:r>
      <w:r w:rsidR="005B3602">
        <w:rPr>
          <w:rFonts w:ascii="宋体" w:eastAsia="宋体" w:hAnsi="宋体"/>
          <w:sz w:val="18"/>
          <w:szCs w:val="18"/>
        </w:rPr>
        <w:t>7</w:t>
      </w:r>
      <w:r w:rsidR="000F4A3B">
        <w:rPr>
          <w:rFonts w:ascii="宋体" w:eastAsia="宋体" w:hAnsi="宋体"/>
          <w:sz w:val="18"/>
          <w:szCs w:val="18"/>
        </w:rPr>
        <w:t>7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7E7C1F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0F4A3B">
        <w:rPr>
          <w:rFonts w:ascii="宋体" w:eastAsia="宋体" w:hAnsi="宋体" w:hint="eastAsia"/>
          <w:sz w:val="18"/>
          <w:szCs w:val="18"/>
        </w:rPr>
        <w:t>中标方支付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D87DE9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06DCC255" w14:textId="77777777" w:rsidR="000F4A3B" w:rsidRDefault="000F4A3B" w:rsidP="000F4A3B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0F4A3B">
        <w:rPr>
          <w:rFonts w:ascii="宋体" w:eastAsia="宋体" w:hAnsi="宋体" w:hint="eastAsia"/>
          <w:sz w:val="18"/>
          <w:szCs w:val="18"/>
        </w:rPr>
        <w:t>北京大学第一医院拟通过院内论证确定可回收生活垃圾（</w:t>
      </w:r>
      <w:proofErr w:type="gramStart"/>
      <w:r w:rsidRPr="000F4A3B">
        <w:rPr>
          <w:rFonts w:ascii="宋体" w:eastAsia="宋体" w:hAnsi="宋体" w:hint="eastAsia"/>
          <w:sz w:val="18"/>
          <w:szCs w:val="18"/>
        </w:rPr>
        <w:t>输液瓶袋除外</w:t>
      </w:r>
      <w:proofErr w:type="gramEnd"/>
      <w:r w:rsidRPr="000F4A3B">
        <w:rPr>
          <w:rFonts w:ascii="宋体" w:eastAsia="宋体" w:hAnsi="宋体" w:hint="eastAsia"/>
          <w:sz w:val="18"/>
          <w:szCs w:val="18"/>
        </w:rPr>
        <w:t>）集中收集与处理相关工作服务公司</w:t>
      </w:r>
      <w:r>
        <w:rPr>
          <w:rFonts w:ascii="宋体" w:eastAsia="宋体" w:hAnsi="宋体" w:hint="eastAsia"/>
          <w:sz w:val="18"/>
          <w:szCs w:val="18"/>
        </w:rPr>
        <w:t>，服务期三年。</w:t>
      </w:r>
    </w:p>
    <w:p w14:paraId="607263CC" w14:textId="41C03C79" w:rsidR="000F4A3B" w:rsidRDefault="000F4A3B" w:rsidP="000F4A3B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0F4A3B">
        <w:rPr>
          <w:rFonts w:ascii="宋体" w:eastAsia="宋体" w:hAnsi="宋体" w:hint="eastAsia"/>
          <w:sz w:val="18"/>
          <w:szCs w:val="18"/>
        </w:rPr>
        <w:t>医院固废收集主要包括塑料类包装袋、包装盒、包装箱，纸张，纸质外包装物，废弃电器电子产品，消毒处理后废弃的病床、轮椅、输液架等。</w:t>
      </w:r>
    </w:p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7099FE3E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5529B">
        <w:rPr>
          <w:rFonts w:ascii="宋体" w:eastAsia="宋体" w:hAnsi="宋体" w:hint="eastAsia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D00D7">
        <w:rPr>
          <w:rFonts w:ascii="宋体" w:eastAsia="宋体" w:hAnsi="宋体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338CB">
        <w:rPr>
          <w:rFonts w:ascii="宋体" w:eastAsia="宋体" w:hAnsi="宋体" w:hint="eastAsia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D00D7">
        <w:rPr>
          <w:rFonts w:ascii="宋体" w:eastAsia="宋体" w:hAnsi="宋体"/>
          <w:sz w:val="18"/>
          <w:szCs w:val="18"/>
        </w:rPr>
        <w:t>10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598445BB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D338CB" w:rsidRPr="003F563E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0F4A3B">
        <w:rPr>
          <w:rFonts w:ascii="宋体" w:eastAsia="宋体" w:hAnsi="宋体"/>
          <w:sz w:val="18"/>
          <w:szCs w:val="18"/>
        </w:rPr>
        <w:t>1</w:t>
      </w:r>
      <w:r w:rsidR="00CD00D7">
        <w:rPr>
          <w:rFonts w:ascii="宋体" w:eastAsia="宋体" w:hAnsi="宋体"/>
          <w:sz w:val="18"/>
          <w:szCs w:val="18"/>
        </w:rPr>
        <w:t>3</w:t>
      </w:r>
      <w:bookmarkStart w:id="0" w:name="_GoBack"/>
      <w:bookmarkEnd w:id="0"/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3FA69474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499E9F3" w14:textId="1B768097" w:rsidR="000F4A3B" w:rsidRPr="000F4FF0" w:rsidRDefault="000F4A3B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 w:rsidRPr="000F4A3B">
        <w:rPr>
          <w:rFonts w:ascii="宋体" w:eastAsia="宋体" w:hAnsi="宋体" w:hint="eastAsia"/>
          <w:sz w:val="18"/>
          <w:szCs w:val="18"/>
        </w:rPr>
        <w:t>废品回收</w:t>
      </w:r>
      <w:r w:rsidRPr="000F4A3B">
        <w:rPr>
          <w:rFonts w:ascii="宋体" w:eastAsia="宋体" w:hAnsi="宋体"/>
          <w:sz w:val="18"/>
          <w:szCs w:val="18"/>
        </w:rPr>
        <w:t>经营许可证</w:t>
      </w:r>
    </w:p>
    <w:p w14:paraId="5BD784A6" w14:textId="2BA70EA0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Hlk116888260"/>
      <w:bookmarkStart w:id="2" w:name="_Hlk116887646"/>
      <w:r>
        <w:rPr>
          <w:rFonts w:ascii="宋体" w:eastAsia="宋体" w:hAnsi="宋体"/>
          <w:sz w:val="18"/>
          <w:szCs w:val="18"/>
        </w:rPr>
        <w:t>3.4.</w:t>
      </w:r>
      <w:r w:rsidR="000F4A3B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BB0C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D338CB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0F4A3B">
        <w:rPr>
          <w:rFonts w:ascii="宋体" w:eastAsia="宋体" w:hAnsi="宋体"/>
          <w:sz w:val="18"/>
          <w:szCs w:val="18"/>
        </w:rPr>
        <w:t>6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88A71" w14:textId="77777777" w:rsidR="006239F0" w:rsidRDefault="006239F0" w:rsidP="00250272">
      <w:r>
        <w:separator/>
      </w:r>
    </w:p>
  </w:endnote>
  <w:endnote w:type="continuationSeparator" w:id="0">
    <w:p w14:paraId="03A7B6F2" w14:textId="77777777" w:rsidR="006239F0" w:rsidRDefault="006239F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495CC" w14:textId="77777777" w:rsidR="006239F0" w:rsidRDefault="006239F0" w:rsidP="00250272">
      <w:r>
        <w:separator/>
      </w:r>
    </w:p>
  </w:footnote>
  <w:footnote w:type="continuationSeparator" w:id="0">
    <w:p w14:paraId="6D55BBD4" w14:textId="77777777" w:rsidR="006239F0" w:rsidRDefault="006239F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A3B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239F0"/>
    <w:rsid w:val="00655B76"/>
    <w:rsid w:val="006562B9"/>
    <w:rsid w:val="00697701"/>
    <w:rsid w:val="006B38AF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D7848"/>
    <w:rsid w:val="00C41610"/>
    <w:rsid w:val="00C41F6E"/>
    <w:rsid w:val="00C81FFE"/>
    <w:rsid w:val="00C840E1"/>
    <w:rsid w:val="00C86897"/>
    <w:rsid w:val="00CD00D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24</cp:revision>
  <cp:lastPrinted>2022-09-22T05:53:00Z</cp:lastPrinted>
  <dcterms:created xsi:type="dcterms:W3CDTF">2022-10-12T03:26:00Z</dcterms:created>
  <dcterms:modified xsi:type="dcterms:W3CDTF">2023-02-06T08:34:00Z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