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hint="eastAsia" w:ascii="宋体" w:hAnsi="宋体" w:eastAsia="宋体"/>
          <w:b/>
          <w:color w:val="auto"/>
          <w:sz w:val="18"/>
          <w:szCs w:val="18"/>
          <w:lang w:eastAsia="zh-CN"/>
        </w:rPr>
        <w:t>【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采购中心公告</w:t>
      </w:r>
      <w:r>
        <w:rPr>
          <w:rFonts w:hint="eastAsia" w:ascii="宋体" w:hAnsi="宋体" w:eastAsia="宋体"/>
          <w:b/>
          <w:color w:val="auto"/>
          <w:sz w:val="18"/>
          <w:szCs w:val="18"/>
          <w:lang w:eastAsia="zh-CN"/>
        </w:rPr>
        <w:t>】</w:t>
      </w: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胸外科双关节手术器械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双关节手术器械</w:t>
      </w:r>
      <w:r>
        <w:rPr>
          <w:rFonts w:ascii="宋体" w:hAnsi="宋体" w:eastAsia="宋体"/>
          <w:color w:val="auto"/>
          <w:sz w:val="18"/>
          <w:szCs w:val="18"/>
        </w:rPr>
        <w:t>项目</w:t>
      </w:r>
      <w:bookmarkStart w:id="1" w:name="_GoBack"/>
      <w:bookmarkEnd w:id="1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CGZX-SB-2022-0314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胸外科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2664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2"/>
        <w:tblpPr w:leftFromText="180" w:rightFromText="180" w:vertAnchor="text" w:horzAnchor="page" w:tblpX="1566" w:tblpY="56"/>
        <w:tblOverlap w:val="never"/>
        <w:tblW w:w="8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5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2620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双关节手术器械</w:t>
            </w:r>
          </w:p>
        </w:tc>
        <w:tc>
          <w:tcPr>
            <w:tcW w:w="5872" w:type="dxa"/>
            <w:noWrap w:val="0"/>
            <w:vAlign w:val="center"/>
          </w:tcPr>
          <w:p>
            <w:pPr>
              <w:tabs>
                <w:tab w:val="left" w:pos="2642"/>
              </w:tabs>
              <w:jc w:val="center"/>
              <w:rPr>
                <w:rFonts w:hint="default" w:eastAsia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2台/套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FF0000"/>
          <w:sz w:val="18"/>
          <w:szCs w:val="18"/>
        </w:rPr>
        <w:t>日下</w:t>
      </w:r>
      <w:r>
        <w:rPr>
          <w:rFonts w:ascii="宋体" w:hAnsi="宋体" w:eastAsia="宋体"/>
          <w:color w:val="FF0000"/>
          <w:sz w:val="18"/>
          <w:szCs w:val="18"/>
        </w:rPr>
        <w:t>午16</w:t>
      </w:r>
      <w:r>
        <w:rPr>
          <w:rFonts w:hint="eastAsia" w:ascii="宋体" w:hAnsi="宋体" w:eastAsia="宋体"/>
          <w:color w:val="FF0000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“项目名称</w:t>
      </w:r>
      <w:r>
        <w:rPr>
          <w:rFonts w:ascii="宋体" w:hAnsi="宋体" w:eastAsia="宋体"/>
          <w:b/>
          <w:bCs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 xml:space="preserve"> </w:t>
      </w:r>
      <w:r>
        <w:rPr>
          <w:rFonts w:hint="eastAsia" w:ascii="宋体" w:hAnsi="宋体" w:eastAsia="宋体"/>
          <w:color w:val="auto"/>
          <w:sz w:val="18"/>
          <w:szCs w:val="18"/>
        </w:rPr>
        <w:t>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</w:rPr>
        <w:t>上午</w:t>
      </w:r>
      <w:r>
        <w:rPr>
          <w:rFonts w:ascii="宋体" w:hAnsi="宋体" w:eastAsia="宋体"/>
          <w:color w:val="FF0000"/>
          <w:sz w:val="18"/>
          <w:szCs w:val="18"/>
        </w:rPr>
        <w:t>9:00-11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将报名材料交至北京大学第一医院采购中心进</w:t>
      </w:r>
      <w:r>
        <w:rPr>
          <w:rFonts w:hint="eastAsia" w:ascii="宋体" w:hAnsi="宋体" w:eastAsia="宋体"/>
          <w:color w:val="auto"/>
          <w:sz w:val="18"/>
          <w:szCs w:val="18"/>
        </w:rPr>
        <w:t>行报名，逾期无效。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院内论证</w:t>
      </w:r>
      <w:r>
        <w:rPr>
          <w:rFonts w:ascii="宋体" w:hAnsi="宋体" w:eastAsia="宋体"/>
          <w:color w:val="auto"/>
          <w:sz w:val="18"/>
          <w:szCs w:val="18"/>
        </w:rPr>
        <w:t>的形式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邮件</w:t>
      </w:r>
      <w:r>
        <w:rPr>
          <w:rFonts w:ascii="宋体" w:hAnsi="宋体" w:eastAsia="宋体"/>
          <w:color w:val="auto"/>
          <w:sz w:val="18"/>
          <w:szCs w:val="18"/>
        </w:rPr>
        <w:t>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>房间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>联系人及联系电话</w:t>
      </w:r>
      <w:r>
        <w:rPr>
          <w:rFonts w:hint="eastAsia" w:ascii="宋体" w:hAnsi="宋体" w:eastAsia="宋体"/>
          <w:color w:val="auto"/>
          <w:sz w:val="18"/>
          <w:szCs w:val="18"/>
          <w:lang w:eastAsia="zh-CN"/>
        </w:rPr>
        <w:t>：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郝晶晶</w:t>
      </w:r>
      <w:r>
        <w:rPr>
          <w:rFonts w:ascii="宋体" w:hAnsi="宋体" w:eastAsia="宋体"/>
          <w:color w:val="auto"/>
          <w:sz w:val="18"/>
          <w:szCs w:val="18"/>
        </w:rPr>
        <w:t xml:space="preserve"> 8357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2664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</w:t>
      </w:r>
    </w:p>
    <w:p>
      <w:pPr>
        <w:spacing w:after="20"/>
        <w:jc w:val="righ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北京大学第一医院采购中心</w:t>
      </w:r>
    </w:p>
    <w:p>
      <w:pPr>
        <w:spacing w:after="20"/>
        <w:jc w:val="righ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p>
      <w:pPr>
        <w:rPr>
          <w:color w:val="auto"/>
        </w:rPr>
      </w:pP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35AB3E0F"/>
    <w:rsid w:val="0A3470A0"/>
    <w:rsid w:val="12C423BB"/>
    <w:rsid w:val="1C242C2D"/>
    <w:rsid w:val="32543208"/>
    <w:rsid w:val="346040E6"/>
    <w:rsid w:val="35AB3E0F"/>
    <w:rsid w:val="36D317CE"/>
    <w:rsid w:val="38D94467"/>
    <w:rsid w:val="393F0644"/>
    <w:rsid w:val="3E5A1BA6"/>
    <w:rsid w:val="40487D7A"/>
    <w:rsid w:val="418F4889"/>
    <w:rsid w:val="434765EB"/>
    <w:rsid w:val="487D4E0F"/>
    <w:rsid w:val="54D758A7"/>
    <w:rsid w:val="5BA760CF"/>
    <w:rsid w:val="5E6D648D"/>
    <w:rsid w:val="640D01D2"/>
    <w:rsid w:val="64A70DF2"/>
    <w:rsid w:val="7D6D7FBA"/>
    <w:rsid w:val="7E671069"/>
    <w:rsid w:val="7EFA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969</Words>
  <Characters>1181</Characters>
  <Lines>0</Lines>
  <Paragraphs>0</Paragraphs>
  <TotalTime>9</TotalTime>
  <ScaleCrop>false</ScaleCrop>
  <LinksUpToDate>false</LinksUpToDate>
  <CharactersWithSpaces>1325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2022-12-28T00:36:00Z</dcterms:created>
  <dc:creator>郝晶晶</dc:creator>
  <cp:lastModifiedBy>郝晶晶</cp:lastModifiedBy>
  <dcterms:modified xsi:type="dcterms:W3CDTF">2023-02-17T01:12:11Z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55845CA2C89D4BD087ADB4FB4EE32E80</vt:lpwstr>
  </property>
</Properties>
</file>