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cs="宋体"/>
          <w:kern w:val="0"/>
          <w:sz w:val="28"/>
        </w:rPr>
      </w:pPr>
      <w:r>
        <w:rPr>
          <w:rFonts w:hint="eastAsia" w:cs="宋体"/>
          <w:b/>
          <w:kern w:val="0"/>
          <w:sz w:val="28"/>
        </w:rPr>
        <w:t>【采购中心结果公示】北京大学第一医院一次性使用皮肤点刺针项目</w:t>
      </w:r>
      <w:r>
        <w:rPr>
          <w:rFonts w:hint="eastAsia" w:cs="宋体"/>
          <w:b/>
          <w:kern w:val="0"/>
          <w:sz w:val="28"/>
          <w:lang w:val="en-US" w:eastAsia="zh-CN"/>
        </w:rPr>
        <w:t xml:space="preserve"> </w:t>
      </w:r>
      <w:r>
        <w:rPr>
          <w:rFonts w:hint="eastAsia" w:cs="宋体"/>
          <w:b/>
          <w:kern w:val="0"/>
          <w:sz w:val="28"/>
        </w:rPr>
        <w:t>论证结果公示</w:t>
      </w:r>
    </w:p>
    <w:p>
      <w:pPr>
        <w:widowControl/>
        <w:spacing w:before="100" w:beforeAutospacing="1" w:after="100" w:afterAutospacing="1"/>
        <w:ind w:firstLine="560" w:firstLineChars="200"/>
        <w:jc w:val="left"/>
        <w:rPr>
          <w:rFonts w:cs="宋体"/>
          <w:kern w:val="0"/>
          <w:sz w:val="28"/>
        </w:rPr>
      </w:pPr>
      <w:r>
        <w:rPr>
          <w:rFonts w:hint="eastAsia" w:cs="宋体"/>
          <w:kern w:val="0"/>
          <w:sz w:val="28"/>
        </w:rPr>
        <w:t>经过北京大学第一医院招标评标专家组评审，在</w:t>
      </w:r>
      <w:r>
        <w:rPr>
          <w:rFonts w:cs="宋体"/>
          <w:kern w:val="0"/>
          <w:sz w:val="28"/>
        </w:rPr>
        <w:t>20</w:t>
      </w:r>
      <w:r>
        <w:rPr>
          <w:rFonts w:hint="eastAsia" w:cs="宋体"/>
          <w:kern w:val="0"/>
          <w:sz w:val="28"/>
        </w:rPr>
        <w:t>23年</w:t>
      </w:r>
      <w:r>
        <w:rPr>
          <w:rFonts w:cs="宋体"/>
          <w:kern w:val="0"/>
          <w:sz w:val="28"/>
        </w:rPr>
        <w:t>2</w:t>
      </w:r>
      <w:r>
        <w:rPr>
          <w:rFonts w:hint="eastAsia" w:cs="宋体"/>
          <w:kern w:val="0"/>
          <w:sz w:val="28"/>
        </w:rPr>
        <w:t>月</w:t>
      </w:r>
      <w:r>
        <w:rPr>
          <w:rFonts w:cs="宋体"/>
          <w:kern w:val="0"/>
          <w:sz w:val="28"/>
        </w:rPr>
        <w:t>2</w:t>
      </w:r>
      <w:r>
        <w:rPr>
          <w:rFonts w:hint="eastAsia" w:cs="宋体"/>
          <w:kern w:val="0"/>
          <w:sz w:val="28"/>
          <w:lang w:val="en-US" w:eastAsia="zh-CN"/>
        </w:rPr>
        <w:t>4</w:t>
      </w:r>
      <w:bookmarkStart w:id="0" w:name="_GoBack"/>
      <w:bookmarkEnd w:id="0"/>
      <w:r>
        <w:rPr>
          <w:rFonts w:hint="eastAsia" w:cs="宋体"/>
          <w:kern w:val="0"/>
          <w:sz w:val="28"/>
        </w:rPr>
        <w:t>日召开的北京大学第一医院一次性使用皮肤点刺针项目院内论证会中，确定中标单位如下：贝拉医疗科技（苏州）有限公司。</w:t>
      </w:r>
    </w:p>
    <w:p>
      <w:pPr>
        <w:widowControl/>
        <w:spacing w:before="100" w:beforeAutospacing="1" w:after="100" w:afterAutospacing="1"/>
        <w:ind w:firstLine="560" w:firstLineChars="200"/>
        <w:jc w:val="left"/>
        <w:rPr>
          <w:rFonts w:cs="宋体"/>
          <w:kern w:val="0"/>
          <w:sz w:val="28"/>
        </w:rPr>
      </w:pPr>
      <w:r>
        <w:rPr>
          <w:rFonts w:hint="eastAsia" w:cs="宋体"/>
          <w:kern w:val="0"/>
          <w:sz w:val="28"/>
        </w:rPr>
        <w:t>特此公示，公示期为202</w:t>
      </w:r>
      <w:r>
        <w:rPr>
          <w:rFonts w:cs="宋体"/>
          <w:kern w:val="0"/>
          <w:sz w:val="28"/>
        </w:rPr>
        <w:t>3</w:t>
      </w:r>
      <w:r>
        <w:rPr>
          <w:rFonts w:hint="eastAsia" w:cs="宋体"/>
          <w:kern w:val="0"/>
          <w:sz w:val="28"/>
        </w:rPr>
        <w:t>年2月</w:t>
      </w:r>
      <w:r>
        <w:rPr>
          <w:rFonts w:cs="宋体"/>
          <w:kern w:val="0"/>
          <w:sz w:val="28"/>
        </w:rPr>
        <w:t>2</w:t>
      </w:r>
      <w:r>
        <w:rPr>
          <w:rFonts w:hint="eastAsia" w:cs="宋体"/>
          <w:kern w:val="0"/>
          <w:sz w:val="28"/>
          <w:lang w:val="en-US" w:eastAsia="zh-CN"/>
        </w:rPr>
        <w:t>4</w:t>
      </w:r>
      <w:r>
        <w:rPr>
          <w:rFonts w:hint="eastAsia" w:cs="宋体"/>
          <w:kern w:val="0"/>
          <w:sz w:val="28"/>
        </w:rPr>
        <w:t>日—202</w:t>
      </w:r>
      <w:r>
        <w:rPr>
          <w:rFonts w:cs="宋体"/>
          <w:kern w:val="0"/>
          <w:sz w:val="28"/>
        </w:rPr>
        <w:t>3</w:t>
      </w:r>
      <w:r>
        <w:rPr>
          <w:rFonts w:hint="eastAsia" w:cs="宋体"/>
          <w:kern w:val="0"/>
          <w:sz w:val="28"/>
        </w:rPr>
        <w:t>年2月</w:t>
      </w:r>
      <w:r>
        <w:rPr>
          <w:rFonts w:cs="宋体"/>
          <w:kern w:val="0"/>
          <w:sz w:val="28"/>
        </w:rPr>
        <w:t>2</w:t>
      </w:r>
      <w:r>
        <w:rPr>
          <w:rFonts w:hint="eastAsia" w:cs="宋体"/>
          <w:kern w:val="0"/>
          <w:sz w:val="28"/>
          <w:lang w:val="en-US" w:eastAsia="zh-CN"/>
        </w:rPr>
        <w:t>8</w:t>
      </w:r>
      <w:r>
        <w:rPr>
          <w:rFonts w:hint="eastAsia" w:cs="宋体"/>
          <w:kern w:val="0"/>
          <w:sz w:val="28"/>
        </w:rPr>
        <w:t>日。</w:t>
      </w:r>
    </w:p>
    <w:p>
      <w:pPr>
        <w:widowControl/>
        <w:ind w:firstLine="560" w:firstLineChars="200"/>
        <w:jc w:val="left"/>
        <w:rPr>
          <w:rFonts w:cs="宋体"/>
          <w:kern w:val="0"/>
          <w:sz w:val="28"/>
        </w:rPr>
      </w:pPr>
    </w:p>
    <w:p>
      <w:pPr>
        <w:widowControl/>
        <w:spacing w:line="360" w:lineRule="auto"/>
        <w:ind w:firstLine="560" w:firstLineChars="200"/>
        <w:jc w:val="right"/>
        <w:rPr>
          <w:rFonts w:cs="宋体"/>
          <w:kern w:val="0"/>
          <w:sz w:val="28"/>
        </w:rPr>
      </w:pPr>
      <w:r>
        <w:rPr>
          <w:rFonts w:hint="eastAsia" w:cs="宋体"/>
          <w:kern w:val="0"/>
          <w:sz w:val="28"/>
        </w:rPr>
        <w:t>北京大学第一医院采购中心</w:t>
      </w:r>
    </w:p>
    <w:p>
      <w:pPr>
        <w:widowControl/>
        <w:wordWrap w:val="0"/>
        <w:spacing w:line="360" w:lineRule="auto"/>
        <w:ind w:firstLine="560" w:firstLineChars="200"/>
        <w:jc w:val="right"/>
        <w:rPr>
          <w:rFonts w:cs="宋体"/>
          <w:kern w:val="0"/>
          <w:sz w:val="28"/>
        </w:rPr>
      </w:pPr>
      <w:r>
        <w:rPr>
          <w:rFonts w:hint="eastAsia" w:cs="宋体"/>
          <w:kern w:val="0"/>
          <w:sz w:val="28"/>
        </w:rPr>
        <w:t>202</w:t>
      </w:r>
      <w:r>
        <w:rPr>
          <w:rFonts w:cs="宋体"/>
          <w:kern w:val="0"/>
          <w:sz w:val="28"/>
        </w:rPr>
        <w:t>3</w:t>
      </w:r>
      <w:r>
        <w:rPr>
          <w:rFonts w:hint="eastAsia" w:cs="宋体"/>
          <w:kern w:val="0"/>
          <w:sz w:val="28"/>
        </w:rPr>
        <w:t>年</w:t>
      </w:r>
      <w:r>
        <w:rPr>
          <w:rFonts w:cs="宋体"/>
          <w:kern w:val="0"/>
          <w:sz w:val="28"/>
        </w:rPr>
        <w:t>2</w:t>
      </w:r>
      <w:r>
        <w:rPr>
          <w:rFonts w:hint="eastAsia" w:cs="宋体"/>
          <w:kern w:val="0"/>
          <w:sz w:val="28"/>
        </w:rPr>
        <w:t>月</w:t>
      </w:r>
      <w:r>
        <w:rPr>
          <w:rFonts w:cs="宋体"/>
          <w:kern w:val="0"/>
          <w:sz w:val="28"/>
        </w:rPr>
        <w:t>2</w:t>
      </w:r>
      <w:r>
        <w:rPr>
          <w:rFonts w:hint="eastAsia" w:cs="宋体"/>
          <w:kern w:val="0"/>
          <w:sz w:val="28"/>
          <w:lang w:val="en-US" w:eastAsia="zh-CN"/>
        </w:rPr>
        <w:t>4</w:t>
      </w:r>
      <w:r>
        <w:rPr>
          <w:rFonts w:hint="eastAsia" w:cs="宋体"/>
          <w:kern w:val="0"/>
          <w:sz w:val="28"/>
        </w:rPr>
        <w:t xml:space="preserve">日    </w:t>
      </w:r>
    </w:p>
    <w:p>
      <w:pPr>
        <w:widowControl/>
        <w:wordWrap w:val="0"/>
        <w:spacing w:line="360" w:lineRule="auto"/>
        <w:ind w:firstLine="560" w:firstLineChars="200"/>
        <w:jc w:val="right"/>
        <w:rPr>
          <w:rFonts w:cs="宋体"/>
          <w:kern w:val="0"/>
          <w:sz w:val="28"/>
        </w:rPr>
      </w:pPr>
      <w:r>
        <w:rPr>
          <w:rFonts w:hint="eastAsia" w:cs="宋体"/>
          <w:kern w:val="0"/>
          <w:sz w:val="28"/>
        </w:rPr>
        <w:t xml:space="preserve"> </w:t>
      </w:r>
    </w:p>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AE2140B"/>
    <w:rsid w:val="00086B6D"/>
    <w:rsid w:val="003423B4"/>
    <w:rsid w:val="006E4A41"/>
    <w:rsid w:val="0078761F"/>
    <w:rsid w:val="00B34476"/>
    <w:rsid w:val="00E459CE"/>
    <w:rsid w:val="0AE2140B"/>
    <w:rsid w:val="29DF5F05"/>
    <w:rsid w:val="29FB4AC7"/>
    <w:rsid w:val="30EF0BB1"/>
    <w:rsid w:val="4E061402"/>
    <w:rsid w:val="52265BE9"/>
    <w:rsid w:val="7A52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164</Words>
  <Characters>180</Characters>
  <Lines>1</Lines>
  <Paragraphs>1</Paragraphs>
  <TotalTime>2</TotalTime>
  <ScaleCrop>false</ScaleCrop>
  <LinksUpToDate>false</LinksUpToDate>
  <CharactersWithSpaces>186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2023-02-06T00:31:00Z</dcterms:created>
  <dc:creator>郝晶晶</dc:creator>
  <cp:lastModifiedBy>DCC</cp:lastModifiedBy>
  <dcterms:modified xsi:type="dcterms:W3CDTF">2023-02-24T07:59:37Z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19260FC499594214924FB68DE642F8AA</vt:lpwstr>
  </property>
</Properties>
</file>