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35BFE8C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B65C2" w:rsidRPr="009B65C2">
        <w:rPr>
          <w:rFonts w:ascii="宋体" w:eastAsia="宋体" w:hAnsi="宋体" w:hint="eastAsia"/>
          <w:b/>
          <w:color w:val="000000"/>
          <w:sz w:val="18"/>
          <w:szCs w:val="18"/>
        </w:rPr>
        <w:t>内分泌内科</w:t>
      </w:r>
      <w:r w:rsidR="001C11B4" w:rsidRPr="001C11B4">
        <w:rPr>
          <w:rFonts w:ascii="宋体" w:eastAsia="宋体" w:hAnsi="宋体" w:hint="eastAsia"/>
          <w:b/>
          <w:color w:val="000000"/>
          <w:sz w:val="18"/>
          <w:szCs w:val="18"/>
        </w:rPr>
        <w:t>全自动尿碘检测仪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</w:t>
      </w:r>
      <w:r w:rsidR="00230896">
        <w:rPr>
          <w:rFonts w:ascii="宋体" w:eastAsia="宋体" w:hAnsi="宋体" w:hint="eastAsia"/>
          <w:b/>
          <w:color w:val="000000"/>
          <w:sz w:val="18"/>
          <w:szCs w:val="18"/>
        </w:rPr>
        <w:t>延期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9261179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9B65C2" w:rsidRPr="001C11B4">
        <w:rPr>
          <w:rFonts w:ascii="宋体" w:eastAsia="宋体" w:hAnsi="宋体" w:hint="eastAsia"/>
          <w:sz w:val="18"/>
          <w:szCs w:val="18"/>
        </w:rPr>
        <w:t>内分泌内科</w:t>
      </w:r>
      <w:r w:rsidR="001C11B4" w:rsidRPr="001C11B4">
        <w:rPr>
          <w:rFonts w:ascii="宋体" w:eastAsia="宋体" w:hAnsi="宋体" w:hint="eastAsia"/>
          <w:sz w:val="18"/>
          <w:szCs w:val="18"/>
        </w:rPr>
        <w:t>全自动尿碘检测仪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0C1CB602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1C11B4" w:rsidRPr="001C11B4">
        <w:rPr>
          <w:rFonts w:ascii="宋体" w:eastAsia="宋体" w:hAnsi="宋体"/>
          <w:sz w:val="18"/>
          <w:szCs w:val="18"/>
        </w:rPr>
        <w:t>CGZX-SB-2022-0246</w:t>
      </w:r>
    </w:p>
    <w:p w14:paraId="18DB4780" w14:textId="65878BBD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1C11B4" w:rsidRPr="001C11B4">
        <w:rPr>
          <w:rFonts w:ascii="宋体" w:eastAsia="宋体" w:hAnsi="宋体" w:hint="eastAsia"/>
          <w:sz w:val="18"/>
          <w:szCs w:val="18"/>
        </w:rPr>
        <w:t>内分泌内科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121AE6B3" w:rsidR="002E1A71" w:rsidRPr="001B1F3F" w:rsidRDefault="00595E4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C11B4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全自动尿碘检测仪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571DFA77" w:rsidR="002E1A71" w:rsidRPr="001B1F3F" w:rsidRDefault="00595E4A" w:rsidP="00A65E05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1台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7C1A4EC" w:rsidR="002E1A71" w:rsidRPr="001B1F3F" w:rsidRDefault="00605530" w:rsidP="001B62E9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免费维保期</w:t>
            </w:r>
            <w:r w:rsidR="00595E4A">
              <w:rPr>
                <w:rFonts w:ascii="Viner Hand ITC" w:eastAsia="宋体" w:hAnsi="Viner Hand ITC"/>
                <w:sz w:val="18"/>
                <w:szCs w:val="18"/>
              </w:rPr>
              <w:t>≥</w:t>
            </w:r>
            <w:r w:rsidR="00F752A8" w:rsidRPr="00A65E05">
              <w:rPr>
                <w:rFonts w:ascii="宋体" w:eastAsia="宋体" w:hAnsi="宋体" w:hint="eastAsia"/>
                <w:sz w:val="18"/>
                <w:szCs w:val="18"/>
              </w:rPr>
              <w:t>三年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3C75A8C2" w:rsidR="00952EAB" w:rsidRPr="001B1F3F" w:rsidRDefault="00605530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595E4A">
              <w:rPr>
                <w:rFonts w:ascii="宋体" w:eastAsia="宋体" w:hAnsi="宋体" w:hint="eastAsia"/>
                <w:sz w:val="18"/>
                <w:szCs w:val="18"/>
              </w:rPr>
              <w:t>用于测定国家碘标准物质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15E1D8DC" w:rsidR="00F87A09" w:rsidRPr="00595E4A" w:rsidRDefault="00F87A09" w:rsidP="00A65E05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5F3844">
              <w:rPr>
                <w:rFonts w:ascii="宋体" w:eastAsia="宋体" w:hAnsi="宋体" w:hint="eastAsia"/>
                <w:sz w:val="18"/>
                <w:szCs w:val="18"/>
              </w:rPr>
              <w:t>可连接院内信息系统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37BAFFDC" w14:textId="458FA865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3844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0896">
        <w:rPr>
          <w:rFonts w:ascii="宋体" w:eastAsia="宋体" w:hAnsi="宋体"/>
          <w:color w:val="FF0000"/>
          <w:sz w:val="18"/>
          <w:szCs w:val="18"/>
        </w:rPr>
        <w:t>14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3844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0896">
        <w:rPr>
          <w:rFonts w:ascii="宋体" w:eastAsia="宋体" w:hAnsi="宋体"/>
          <w:color w:val="FF0000"/>
          <w:sz w:val="18"/>
          <w:szCs w:val="18"/>
        </w:rPr>
        <w:t>20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230896">
        <w:rPr>
          <w:rFonts w:ascii="宋体" w:eastAsia="宋体" w:hAnsi="宋体" w:hint="eastAsia"/>
          <w:sz w:val="18"/>
          <w:szCs w:val="18"/>
        </w:rPr>
        <w:t>上</w:t>
      </w:r>
      <w:r w:rsidRPr="000D67E9">
        <w:rPr>
          <w:rFonts w:ascii="宋体" w:eastAsia="宋体" w:hAnsi="宋体"/>
          <w:color w:val="000000"/>
          <w:sz w:val="18"/>
          <w:szCs w:val="18"/>
        </w:rPr>
        <w:t>午</w:t>
      </w:r>
      <w:r>
        <w:rPr>
          <w:rFonts w:ascii="宋体" w:eastAsia="宋体" w:hAnsi="宋体" w:hint="eastAsia"/>
          <w:color w:val="000000"/>
          <w:sz w:val="18"/>
          <w:szCs w:val="18"/>
        </w:rPr>
        <w:t>9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1BF66E65" w14:textId="6CDE5009" w:rsidR="00A65E05" w:rsidRPr="0087120D" w:rsidRDefault="00A65E05" w:rsidP="00A65E05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3.2供应商需在</w:t>
      </w:r>
      <w:r w:rsidRPr="000D67E9">
        <w:rPr>
          <w:rFonts w:ascii="宋体" w:eastAsia="宋体" w:hAnsi="宋体"/>
          <w:color w:val="FF0000"/>
          <w:sz w:val="18"/>
          <w:szCs w:val="18"/>
        </w:rPr>
        <w:t>202</w:t>
      </w:r>
      <w:r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5F3844">
        <w:rPr>
          <w:rFonts w:ascii="宋体" w:eastAsia="宋体" w:hAnsi="宋体"/>
          <w:color w:val="FF0000"/>
          <w:sz w:val="18"/>
          <w:szCs w:val="18"/>
        </w:rPr>
        <w:t>3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230896">
        <w:rPr>
          <w:rFonts w:ascii="宋体" w:eastAsia="宋体" w:hAnsi="宋体"/>
          <w:color w:val="FF0000"/>
          <w:sz w:val="18"/>
          <w:szCs w:val="18"/>
        </w:rPr>
        <w:t>20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153726">
        <w:rPr>
          <w:rFonts w:ascii="宋体" w:eastAsia="宋体" w:hAnsi="宋体"/>
          <w:color w:val="FF0000"/>
          <w:sz w:val="18"/>
          <w:szCs w:val="18"/>
        </w:rPr>
        <w:t>14</w:t>
      </w:r>
      <w:r w:rsidRPr="0087120D">
        <w:rPr>
          <w:rFonts w:ascii="宋体" w:eastAsia="宋体" w:hAnsi="宋体"/>
          <w:color w:val="FF0000"/>
          <w:sz w:val="18"/>
          <w:szCs w:val="18"/>
        </w:rPr>
        <w:t>:00</w:t>
      </w:r>
      <w:r>
        <w:rPr>
          <w:rFonts w:ascii="宋体" w:eastAsia="宋体" w:hAnsi="宋体"/>
          <w:color w:val="FF0000"/>
          <w:sz w:val="18"/>
          <w:szCs w:val="18"/>
        </w:rPr>
        <w:t>-1</w:t>
      </w:r>
      <w:r w:rsidR="00153726">
        <w:rPr>
          <w:rFonts w:ascii="宋体" w:eastAsia="宋体" w:hAnsi="宋体"/>
          <w:color w:val="FF0000"/>
          <w:sz w:val="18"/>
          <w:szCs w:val="18"/>
        </w:rPr>
        <w:t>5</w:t>
      </w:r>
      <w:r>
        <w:rPr>
          <w:rFonts w:ascii="宋体" w:eastAsia="宋体" w:hAnsi="宋体" w:hint="eastAsia"/>
          <w:color w:val="FF0000"/>
          <w:sz w:val="18"/>
          <w:szCs w:val="18"/>
        </w:rPr>
        <w:t>：0</w:t>
      </w:r>
      <w:r>
        <w:rPr>
          <w:rFonts w:ascii="宋体" w:eastAsia="宋体" w:hAnsi="宋体"/>
          <w:color w:val="FF0000"/>
          <w:sz w:val="18"/>
          <w:szCs w:val="18"/>
        </w:rPr>
        <w:t>0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到北京大学第一医院采购中心进行现场报名</w:t>
      </w:r>
      <w:r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701A13">
        <w:rPr>
          <w:rFonts w:ascii="宋体" w:eastAsia="宋体" w:hAnsi="宋体" w:hint="eastAsia"/>
          <w:color w:val="000000"/>
          <w:sz w:val="18"/>
          <w:szCs w:val="18"/>
        </w:rPr>
        <w:t>逾期无效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57F5D981" w14:textId="77777777" w:rsidR="00A65E05" w:rsidRPr="00E6333B" w:rsidRDefault="00A65E05" w:rsidP="00A65E0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3.3报名</w:t>
      </w:r>
      <w:r w:rsidRPr="00E6333B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0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59BE795A" w14:textId="77777777" w:rsidR="00CE76AC" w:rsidRPr="0087120D" w:rsidRDefault="00CE76AC" w:rsidP="00CE76AC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2E3A79FA" w14:textId="0CBA7063" w:rsidR="00427965" w:rsidRPr="00E6333B" w:rsidRDefault="00861886" w:rsidP="0042796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="00427965" w:rsidRPr="00E6333B">
        <w:rPr>
          <w:rFonts w:ascii="宋体" w:eastAsia="宋体" w:hAnsi="宋体"/>
          <w:sz w:val="18"/>
          <w:szCs w:val="18"/>
        </w:rPr>
        <w:t xml:space="preserve"> 202</w:t>
      </w:r>
      <w:r w:rsidR="00427965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年</w:t>
      </w:r>
      <w:r w:rsidR="005F3844">
        <w:rPr>
          <w:rFonts w:ascii="宋体" w:eastAsia="宋体" w:hAnsi="宋体"/>
          <w:sz w:val="18"/>
          <w:szCs w:val="18"/>
        </w:rPr>
        <w:t>3</w:t>
      </w:r>
      <w:r w:rsidR="00427965" w:rsidRPr="00E6333B">
        <w:rPr>
          <w:rFonts w:ascii="宋体" w:eastAsia="宋体" w:hAnsi="宋体" w:hint="eastAsia"/>
          <w:sz w:val="18"/>
          <w:szCs w:val="18"/>
        </w:rPr>
        <w:t>月</w:t>
      </w:r>
      <w:r w:rsidR="009F5D34">
        <w:rPr>
          <w:rFonts w:ascii="宋体" w:eastAsia="宋体" w:hAnsi="宋体"/>
          <w:sz w:val="18"/>
          <w:szCs w:val="18"/>
        </w:rPr>
        <w:t>14</w:t>
      </w:r>
      <w:bookmarkStart w:id="1" w:name="_GoBack"/>
      <w:bookmarkEnd w:id="1"/>
      <w:r w:rsidR="00427965" w:rsidRPr="00E6333B"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520FF1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BAAC7" w14:textId="77777777" w:rsidR="00FC3DBF" w:rsidRDefault="00FC3DBF" w:rsidP="00250272">
      <w:r>
        <w:separator/>
      </w:r>
    </w:p>
  </w:endnote>
  <w:endnote w:type="continuationSeparator" w:id="0">
    <w:p w14:paraId="611F5691" w14:textId="77777777" w:rsidR="00FC3DBF" w:rsidRDefault="00FC3DB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3416A" w14:textId="77777777" w:rsidR="00FC3DBF" w:rsidRDefault="00FC3DBF" w:rsidP="00250272">
      <w:r>
        <w:separator/>
      </w:r>
    </w:p>
  </w:footnote>
  <w:footnote w:type="continuationSeparator" w:id="0">
    <w:p w14:paraId="7DFD894D" w14:textId="77777777" w:rsidR="00FC3DBF" w:rsidRDefault="00FC3DB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20A54"/>
    <w:rsid w:val="00036576"/>
    <w:rsid w:val="00037702"/>
    <w:rsid w:val="000604CC"/>
    <w:rsid w:val="000C6525"/>
    <w:rsid w:val="000D67E9"/>
    <w:rsid w:val="000F20DB"/>
    <w:rsid w:val="000F6EAC"/>
    <w:rsid w:val="00153726"/>
    <w:rsid w:val="001544B0"/>
    <w:rsid w:val="0016240C"/>
    <w:rsid w:val="00174E1E"/>
    <w:rsid w:val="001A0344"/>
    <w:rsid w:val="001A0984"/>
    <w:rsid w:val="001B1F3F"/>
    <w:rsid w:val="001B5028"/>
    <w:rsid w:val="001B62E9"/>
    <w:rsid w:val="001C11B4"/>
    <w:rsid w:val="001E39E5"/>
    <w:rsid w:val="001F485B"/>
    <w:rsid w:val="00216C0E"/>
    <w:rsid w:val="00230896"/>
    <w:rsid w:val="002448ED"/>
    <w:rsid w:val="00250272"/>
    <w:rsid w:val="002B1B02"/>
    <w:rsid w:val="002B2208"/>
    <w:rsid w:val="002E1A71"/>
    <w:rsid w:val="002F2CC4"/>
    <w:rsid w:val="00306C0C"/>
    <w:rsid w:val="00327FAF"/>
    <w:rsid w:val="00365B9C"/>
    <w:rsid w:val="003A1F03"/>
    <w:rsid w:val="004015D8"/>
    <w:rsid w:val="00405F2B"/>
    <w:rsid w:val="004252C5"/>
    <w:rsid w:val="00427965"/>
    <w:rsid w:val="0043145F"/>
    <w:rsid w:val="004400FF"/>
    <w:rsid w:val="00446838"/>
    <w:rsid w:val="004B11B7"/>
    <w:rsid w:val="004C1057"/>
    <w:rsid w:val="004C17DC"/>
    <w:rsid w:val="004E2CAA"/>
    <w:rsid w:val="00504A29"/>
    <w:rsid w:val="00510F78"/>
    <w:rsid w:val="00535838"/>
    <w:rsid w:val="00537D4F"/>
    <w:rsid w:val="00554C44"/>
    <w:rsid w:val="0056288E"/>
    <w:rsid w:val="00573F18"/>
    <w:rsid w:val="005877DE"/>
    <w:rsid w:val="00595E4A"/>
    <w:rsid w:val="005B1CB7"/>
    <w:rsid w:val="005B5901"/>
    <w:rsid w:val="005B5A0B"/>
    <w:rsid w:val="005F3844"/>
    <w:rsid w:val="005F4440"/>
    <w:rsid w:val="00605530"/>
    <w:rsid w:val="00611CFB"/>
    <w:rsid w:val="00655B76"/>
    <w:rsid w:val="006562B9"/>
    <w:rsid w:val="00697701"/>
    <w:rsid w:val="006F2A10"/>
    <w:rsid w:val="007036FA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52EAB"/>
    <w:rsid w:val="00953C7B"/>
    <w:rsid w:val="00974F2A"/>
    <w:rsid w:val="00990E62"/>
    <w:rsid w:val="009952C1"/>
    <w:rsid w:val="009B0E53"/>
    <w:rsid w:val="009B65C2"/>
    <w:rsid w:val="009D5665"/>
    <w:rsid w:val="009E29A2"/>
    <w:rsid w:val="009F14F1"/>
    <w:rsid w:val="009F5D34"/>
    <w:rsid w:val="00A65E05"/>
    <w:rsid w:val="00A67324"/>
    <w:rsid w:val="00A71B5A"/>
    <w:rsid w:val="00A84286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CE76AC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A346B"/>
    <w:rsid w:val="00ED049C"/>
    <w:rsid w:val="00EE63B1"/>
    <w:rsid w:val="00F35B5A"/>
    <w:rsid w:val="00F41A7A"/>
    <w:rsid w:val="00F5172C"/>
    <w:rsid w:val="00F734C6"/>
    <w:rsid w:val="00F752A8"/>
    <w:rsid w:val="00F75ACD"/>
    <w:rsid w:val="00F87A09"/>
    <w:rsid w:val="00FC3DBF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D62C67-1005-4C80-904C-C698D0D7D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39</cp:revision>
  <cp:lastPrinted>2022-09-22T05:53:00Z</cp:lastPrinted>
  <dcterms:created xsi:type="dcterms:W3CDTF">2022-10-12T03:26:00Z</dcterms:created>
  <dcterms:modified xsi:type="dcterms:W3CDTF">2023-03-14T00:47:00Z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