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3190E229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0F0E98" w:rsidRPr="000F0E98">
        <w:rPr>
          <w:rFonts w:ascii="宋体" w:eastAsia="宋体" w:hAnsi="宋体" w:hint="eastAsia"/>
          <w:b/>
          <w:color w:val="000000"/>
          <w:sz w:val="18"/>
          <w:szCs w:val="18"/>
        </w:rPr>
        <w:t>消化内科胃肠标记物胶囊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03E918D3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0F0E98" w:rsidRPr="000F0E98">
        <w:rPr>
          <w:rFonts w:ascii="宋体" w:eastAsia="宋体" w:hAnsi="宋体" w:hint="eastAsia"/>
          <w:sz w:val="18"/>
          <w:szCs w:val="18"/>
        </w:rPr>
        <w:t>消化内科胃肠标记物胶囊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170D2C84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0F0E98">
        <w:rPr>
          <w:rFonts w:ascii="宋体" w:eastAsia="宋体" w:hAnsi="宋体"/>
          <w:sz w:val="18"/>
          <w:szCs w:val="18"/>
        </w:rPr>
        <w:t>46</w:t>
      </w:r>
    </w:p>
    <w:p w14:paraId="18DB4780" w14:textId="79A9CE33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0F0E98">
        <w:rPr>
          <w:rFonts w:ascii="宋体" w:eastAsia="宋体" w:hAnsi="宋体" w:hint="eastAsia"/>
          <w:sz w:val="18"/>
          <w:szCs w:val="18"/>
        </w:rPr>
        <w:t>消化内科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7336453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电话：010-835726</w:t>
      </w:r>
      <w:r w:rsidR="00206711">
        <w:rPr>
          <w:rFonts w:ascii="宋体" w:eastAsia="宋体" w:hAnsi="宋体"/>
          <w:sz w:val="18"/>
          <w:szCs w:val="18"/>
        </w:rPr>
        <w:t>63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E966A1">
        <w:trPr>
          <w:trHeight w:hRule="exact" w:val="1660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4B9E2409" w:rsidR="001261F7" w:rsidRPr="00F74DDA" w:rsidRDefault="000F0E98" w:rsidP="000F0E98">
            <w:pPr>
              <w:ind w:firstLineChars="600" w:firstLine="1080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胃肠标记物胶囊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2C1E7EC6" w14:textId="77777777" w:rsidR="000F0E98" w:rsidRPr="000F0E98" w:rsidRDefault="000F0E98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胶囊由</w:t>
            </w:r>
            <w:proofErr w:type="gramStart"/>
            <w:r w:rsidRPr="000F0E98">
              <w:rPr>
                <w:rFonts w:ascii="宋体" w:eastAsia="宋体" w:hAnsi="宋体" w:hint="eastAsia"/>
                <w:sz w:val="18"/>
                <w:szCs w:val="18"/>
              </w:rPr>
              <w:t>羟丙甲纤维素</w:t>
            </w:r>
            <w:proofErr w:type="gramEnd"/>
            <w:r w:rsidRPr="000F0E98">
              <w:rPr>
                <w:rFonts w:ascii="宋体" w:eastAsia="宋体" w:hAnsi="宋体" w:hint="eastAsia"/>
                <w:sz w:val="18"/>
                <w:szCs w:val="18"/>
              </w:rPr>
              <w:t>制成</w:t>
            </w:r>
          </w:p>
          <w:p w14:paraId="7B851C0C" w14:textId="77777777" w:rsidR="000F0E98" w:rsidRPr="000F0E98" w:rsidRDefault="000F0E98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每个胶囊含不透X射线标记物≥</w:t>
            </w:r>
            <w:r w:rsidRPr="000F0E98">
              <w:rPr>
                <w:rFonts w:ascii="宋体" w:eastAsia="宋体" w:hAnsi="宋体"/>
                <w:sz w:val="18"/>
                <w:szCs w:val="18"/>
              </w:rPr>
              <w:t>24</w:t>
            </w:r>
            <w:r w:rsidRPr="000F0E98">
              <w:rPr>
                <w:rFonts w:ascii="宋体" w:eastAsia="宋体" w:hAnsi="宋体" w:hint="eastAsia"/>
                <w:sz w:val="18"/>
                <w:szCs w:val="18"/>
              </w:rPr>
              <w:t>个</w:t>
            </w:r>
          </w:p>
          <w:p w14:paraId="77388CFC" w14:textId="77777777" w:rsidR="000F0E98" w:rsidRPr="000F0E98" w:rsidRDefault="000F0E98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F0E98">
              <w:rPr>
                <w:rFonts w:ascii="宋体" w:eastAsia="宋体" w:hAnsi="宋体" w:hint="eastAsia"/>
                <w:sz w:val="18"/>
                <w:szCs w:val="18"/>
              </w:rPr>
              <w:t>不透X射线标记物具有不同形状，≥3种</w:t>
            </w:r>
          </w:p>
          <w:p w14:paraId="6B02371C" w14:textId="4F859AE1" w:rsidR="00F74DDA" w:rsidRPr="00F74DDA" w:rsidRDefault="00F74DDA" w:rsidP="00EB4B05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一次性使用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5767C95B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2E2B64">
        <w:rPr>
          <w:rFonts w:ascii="宋体" w:eastAsia="宋体" w:hAnsi="宋体"/>
          <w:sz w:val="18"/>
          <w:szCs w:val="18"/>
        </w:rPr>
        <w:t>1</w:t>
      </w:r>
      <w:r w:rsidR="000F0E98">
        <w:rPr>
          <w:rFonts w:ascii="宋体" w:eastAsia="宋体" w:hAnsi="宋体"/>
          <w:sz w:val="18"/>
          <w:szCs w:val="18"/>
        </w:rPr>
        <w:t>9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 w:hint="eastAsia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0F0E98">
        <w:rPr>
          <w:rFonts w:ascii="宋体" w:eastAsia="宋体" w:hAnsi="宋体"/>
          <w:sz w:val="18"/>
          <w:szCs w:val="18"/>
        </w:rPr>
        <w:t>24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6782C3E4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6839BC">
        <w:rPr>
          <w:rFonts w:ascii="宋体" w:eastAsia="宋体" w:hAnsi="宋体"/>
          <w:sz w:val="18"/>
          <w:szCs w:val="18"/>
        </w:rPr>
        <w:t>4</w:t>
      </w:r>
      <w:bookmarkStart w:id="1" w:name="_GoBack"/>
      <w:bookmarkEnd w:id="1"/>
      <w:r>
        <w:rPr>
          <w:rFonts w:ascii="宋体" w:eastAsia="宋体" w:hAnsi="宋体" w:hint="eastAsia"/>
          <w:sz w:val="18"/>
          <w:szCs w:val="18"/>
        </w:rPr>
        <w:t>月</w:t>
      </w:r>
      <w:r w:rsidR="000F0E98">
        <w:rPr>
          <w:rFonts w:ascii="宋体" w:eastAsia="宋体" w:hAnsi="宋体"/>
          <w:sz w:val="18"/>
          <w:szCs w:val="18"/>
        </w:rPr>
        <w:t>25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52BC165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010-83572</w:t>
      </w:r>
      <w:r w:rsidR="00206711">
        <w:rPr>
          <w:rFonts w:ascii="宋体" w:eastAsia="宋体" w:hAnsi="宋体"/>
          <w:color w:val="000000"/>
          <w:sz w:val="18"/>
          <w:szCs w:val="18"/>
        </w:rPr>
        <w:t>663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5E260CE8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0F0E98">
        <w:rPr>
          <w:rFonts w:ascii="宋体" w:eastAsia="宋体" w:hAnsi="宋体"/>
          <w:sz w:val="18"/>
          <w:szCs w:val="18"/>
        </w:rPr>
        <w:t>18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62E45" w14:textId="77777777" w:rsidR="001241E8" w:rsidRDefault="001241E8" w:rsidP="00250272">
      <w:r>
        <w:separator/>
      </w:r>
    </w:p>
  </w:endnote>
  <w:endnote w:type="continuationSeparator" w:id="0">
    <w:p w14:paraId="3D04AEC3" w14:textId="77777777" w:rsidR="001241E8" w:rsidRDefault="001241E8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50ACC" w14:textId="77777777" w:rsidR="001241E8" w:rsidRDefault="001241E8" w:rsidP="00250272">
      <w:r>
        <w:separator/>
      </w:r>
    </w:p>
  </w:footnote>
  <w:footnote w:type="continuationSeparator" w:id="0">
    <w:p w14:paraId="243F2374" w14:textId="77777777" w:rsidR="001241E8" w:rsidRDefault="001241E8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21</cp:revision>
  <cp:lastPrinted>2022-09-22T05:53:00Z</cp:lastPrinted>
  <dcterms:created xsi:type="dcterms:W3CDTF">2022-12-23T08:48:00Z</dcterms:created>
  <dcterms:modified xsi:type="dcterms:W3CDTF">2023-04-18T08:32:00Z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