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cs="宋体"/>
          <w:b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【采购中心结果公示】北京大学第一医院一部食堂灶具项目</w:t>
      </w:r>
    </w:p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19</w:t>
      </w:r>
      <w:r>
        <w:rPr>
          <w:rFonts w:hint="eastAsia" w:cs="宋体"/>
          <w:kern w:val="0"/>
          <w:sz w:val="28"/>
        </w:rPr>
        <w:t>日召开的北京大学第一医院一部食堂灶具项目院内论证会中，确定中标单位如下：北京</w:t>
      </w:r>
      <w:r>
        <w:rPr>
          <w:rFonts w:hint="eastAsia" w:cs="宋体"/>
          <w:kern w:val="0"/>
          <w:sz w:val="28"/>
          <w:lang w:val="en-US" w:eastAsia="zh-CN"/>
        </w:rPr>
        <w:t>大江南厨房设备有限</w:t>
      </w:r>
      <w:r>
        <w:rPr>
          <w:rFonts w:hint="eastAsia" w:cs="宋体"/>
          <w:kern w:val="0"/>
          <w:sz w:val="28"/>
        </w:rPr>
        <w:t>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20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23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20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30EF0BB1"/>
    <w:rsid w:val="397E7BA9"/>
    <w:rsid w:val="4E061402"/>
    <w:rsid w:val="53F6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168</Characters>
  <Lines>1</Lines>
  <Paragraphs>1</Paragraphs>
  <TotalTime>18</TotalTime>
  <ScaleCrop>false</ScaleCrop>
  <LinksUpToDate>false</LinksUpToDate>
  <CharactersWithSpaces>173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2023-04-20T01:35:26Z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19260FC499594214924FB68DE642F8AA</vt:lpwstr>
  </property>
</Properties>
</file>