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A2DAD6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57946" w:rsidRPr="00A57946">
        <w:rPr>
          <w:rFonts w:ascii="宋体" w:eastAsia="宋体" w:hAnsi="宋体" w:hint="eastAsia"/>
          <w:b/>
          <w:color w:val="000000"/>
          <w:sz w:val="18"/>
          <w:szCs w:val="18"/>
        </w:rPr>
        <w:t>神经外科脑脊液分流器及其组件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126687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363E19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57946" w:rsidRPr="00A57946">
        <w:rPr>
          <w:rFonts w:ascii="宋体" w:eastAsia="宋体" w:hAnsi="宋体" w:hint="eastAsia"/>
          <w:sz w:val="18"/>
          <w:szCs w:val="18"/>
        </w:rPr>
        <w:t>神经外科脑脊液分流器及其组件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BCEFBD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762F56">
        <w:rPr>
          <w:rFonts w:ascii="宋体" w:eastAsia="宋体" w:hAnsi="宋体"/>
          <w:sz w:val="18"/>
          <w:szCs w:val="18"/>
        </w:rPr>
        <w:t>60</w:t>
      </w:r>
    </w:p>
    <w:p w14:paraId="18DB4780" w14:textId="59BCD419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A57946" w:rsidRPr="00A57946">
        <w:rPr>
          <w:rFonts w:ascii="宋体" w:eastAsia="宋体" w:hAnsi="宋体" w:hint="eastAsia"/>
          <w:sz w:val="18"/>
          <w:szCs w:val="18"/>
        </w:rPr>
        <w:t>神经外科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C62E79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B3BD80B" w:rsidR="001261F7" w:rsidRPr="00C62E79" w:rsidRDefault="00A57946" w:rsidP="005738E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7946">
              <w:rPr>
                <w:rFonts w:ascii="宋体" w:eastAsia="宋体" w:hAnsi="宋体" w:hint="eastAsia"/>
                <w:sz w:val="18"/>
                <w:szCs w:val="18"/>
              </w:rPr>
              <w:t>脑脊液分流器及其组件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FF2F252" w14:textId="77777777" w:rsidR="00A57946" w:rsidRPr="00A57946" w:rsidRDefault="00A57946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57946">
              <w:rPr>
                <w:rFonts w:ascii="宋体" w:eastAsia="宋体" w:hAnsi="宋体" w:hint="eastAsia"/>
                <w:sz w:val="18"/>
                <w:szCs w:val="18"/>
              </w:rPr>
              <w:t>用于引流脑脊液，起到治疗脑积水及调节颅内压的作用</w:t>
            </w:r>
          </w:p>
          <w:p w14:paraId="2106FC2C" w14:textId="77777777" w:rsidR="00A57946" w:rsidRDefault="00A57946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A57946">
              <w:rPr>
                <w:rFonts w:ascii="宋体" w:eastAsia="宋体" w:hAnsi="宋体" w:hint="eastAsia"/>
                <w:sz w:val="18"/>
                <w:szCs w:val="18"/>
              </w:rPr>
              <w:t>包含分流</w:t>
            </w:r>
            <w:proofErr w:type="gramEnd"/>
            <w:r w:rsidRPr="00A57946">
              <w:rPr>
                <w:rFonts w:ascii="宋体" w:eastAsia="宋体" w:hAnsi="宋体" w:hint="eastAsia"/>
                <w:sz w:val="18"/>
                <w:szCs w:val="18"/>
              </w:rPr>
              <w:t>阀、储液囊、连接管等</w:t>
            </w:r>
          </w:p>
          <w:p w14:paraId="6B02371C" w14:textId="4C3B8F1A" w:rsidR="002A3C58" w:rsidRPr="00C62E79" w:rsidRDefault="00A57946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57946">
              <w:rPr>
                <w:rFonts w:ascii="宋体" w:eastAsia="宋体" w:hAnsi="宋体" w:hint="eastAsia"/>
                <w:sz w:val="18"/>
                <w:szCs w:val="18"/>
              </w:rPr>
              <w:t>脑脊液储液囊配有外接导管，用以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连接</w:t>
            </w:r>
            <w:r w:rsidRPr="00A57946">
              <w:rPr>
                <w:rFonts w:ascii="宋体" w:eastAsia="宋体" w:hAnsi="宋体" w:hint="eastAsia"/>
                <w:sz w:val="18"/>
                <w:szCs w:val="18"/>
              </w:rPr>
              <w:t>脑脊液分流系统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0CC45D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12668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136D1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738E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26687">
        <w:rPr>
          <w:rFonts w:ascii="宋体" w:eastAsia="宋体" w:hAnsi="宋体" w:hint="eastAsia"/>
          <w:sz w:val="18"/>
          <w:szCs w:val="18"/>
        </w:rPr>
        <w:t>1</w:t>
      </w:r>
      <w:r w:rsidR="00126687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82E57E0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5738E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126687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7CF1BA0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12668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26687">
        <w:rPr>
          <w:rFonts w:ascii="宋体" w:eastAsia="宋体" w:hAnsi="宋体"/>
          <w:sz w:val="18"/>
          <w:szCs w:val="18"/>
        </w:rPr>
        <w:t>6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348E7" w14:textId="77777777" w:rsidR="00AC018A" w:rsidRDefault="00AC018A" w:rsidP="00250272">
      <w:r>
        <w:separator/>
      </w:r>
    </w:p>
  </w:endnote>
  <w:endnote w:type="continuationSeparator" w:id="0">
    <w:p w14:paraId="70900CD6" w14:textId="77777777" w:rsidR="00AC018A" w:rsidRDefault="00AC018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A3537" w14:textId="77777777" w:rsidR="00AC018A" w:rsidRDefault="00AC018A" w:rsidP="00250272">
      <w:r>
        <w:separator/>
      </w:r>
    </w:p>
  </w:footnote>
  <w:footnote w:type="continuationSeparator" w:id="0">
    <w:p w14:paraId="4CD77E2A" w14:textId="77777777" w:rsidR="00AC018A" w:rsidRDefault="00AC018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26687"/>
    <w:rsid w:val="001544B0"/>
    <w:rsid w:val="00174E1E"/>
    <w:rsid w:val="0018498F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60934"/>
    <w:rsid w:val="0028316E"/>
    <w:rsid w:val="002A3C58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1CB7"/>
    <w:rsid w:val="005B5A0B"/>
    <w:rsid w:val="00605530"/>
    <w:rsid w:val="00611CFB"/>
    <w:rsid w:val="0061413E"/>
    <w:rsid w:val="00620217"/>
    <w:rsid w:val="00631BBC"/>
    <w:rsid w:val="00655B76"/>
    <w:rsid w:val="006562B9"/>
    <w:rsid w:val="006839BC"/>
    <w:rsid w:val="00697701"/>
    <w:rsid w:val="006A3E78"/>
    <w:rsid w:val="006E63F4"/>
    <w:rsid w:val="006F2A10"/>
    <w:rsid w:val="0072169A"/>
    <w:rsid w:val="007312EB"/>
    <w:rsid w:val="00762F56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631E6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57946"/>
    <w:rsid w:val="00A67324"/>
    <w:rsid w:val="00A71B5A"/>
    <w:rsid w:val="00AA4474"/>
    <w:rsid w:val="00AB42E9"/>
    <w:rsid w:val="00AC018A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136D1"/>
    <w:rsid w:val="00C41F6E"/>
    <w:rsid w:val="00C62E79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29</cp:revision>
  <cp:lastPrinted>2022-09-22T05:53:00Z</cp:lastPrinted>
  <dcterms:created xsi:type="dcterms:W3CDTF">2022-12-23T08:48:00Z</dcterms:created>
  <dcterms:modified xsi:type="dcterms:W3CDTF">2023-05-06T05:32:00Z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