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6590F" w14:textId="5B3CFA1C" w:rsidR="002E1A71" w:rsidRPr="0087120D" w:rsidRDefault="00605530">
      <w:pPr>
        <w:spacing w:after="180"/>
        <w:jc w:val="center"/>
        <w:rPr>
          <w:rFonts w:ascii="宋体" w:eastAsia="宋体" w:hAnsi="宋体"/>
          <w:b/>
          <w:color w:val="000000"/>
          <w:sz w:val="18"/>
          <w:szCs w:val="18"/>
        </w:rPr>
      </w:pPr>
      <w:r w:rsidRPr="0087120D">
        <w:rPr>
          <w:rFonts w:ascii="宋体" w:eastAsia="宋体" w:hAnsi="宋体"/>
          <w:b/>
          <w:color w:val="000000"/>
          <w:sz w:val="18"/>
          <w:szCs w:val="18"/>
        </w:rPr>
        <w:t>北京大学第一医</w:t>
      </w:r>
      <w:r w:rsidRPr="0087120D">
        <w:rPr>
          <w:rFonts w:ascii="宋体" w:eastAsia="宋体" w:hAnsi="宋体" w:hint="eastAsia"/>
          <w:b/>
          <w:color w:val="000000"/>
          <w:sz w:val="18"/>
          <w:szCs w:val="18"/>
        </w:rPr>
        <w:t>院</w:t>
      </w:r>
      <w:r w:rsidR="00106923" w:rsidRPr="00106923">
        <w:rPr>
          <w:rFonts w:ascii="宋体" w:eastAsia="宋体" w:hAnsi="宋体" w:hint="eastAsia"/>
          <w:b/>
          <w:color w:val="000000"/>
          <w:sz w:val="18"/>
          <w:szCs w:val="18"/>
        </w:rPr>
        <w:t>临床药理</w:t>
      </w:r>
      <w:r w:rsidR="00106923">
        <w:rPr>
          <w:rFonts w:ascii="宋体" w:eastAsia="宋体" w:hAnsi="宋体" w:hint="eastAsia"/>
          <w:b/>
          <w:color w:val="000000"/>
          <w:sz w:val="18"/>
          <w:szCs w:val="18"/>
        </w:rPr>
        <w:t>研究</w:t>
      </w:r>
      <w:r w:rsidR="00106923" w:rsidRPr="00106923">
        <w:rPr>
          <w:rFonts w:ascii="宋体" w:eastAsia="宋体" w:hAnsi="宋体" w:hint="eastAsia"/>
          <w:b/>
          <w:color w:val="000000"/>
          <w:sz w:val="18"/>
          <w:szCs w:val="18"/>
        </w:rPr>
        <w:t>所过氧化氢发生器项目</w:t>
      </w:r>
      <w:r w:rsidRPr="0087120D">
        <w:rPr>
          <w:rFonts w:ascii="宋体" w:eastAsia="宋体" w:hAnsi="宋体"/>
          <w:b/>
          <w:color w:val="000000"/>
          <w:sz w:val="18"/>
          <w:szCs w:val="18"/>
        </w:rPr>
        <w:t>院内论证公告</w:t>
      </w:r>
    </w:p>
    <w:p w14:paraId="5D53697E" w14:textId="0E1D8FA0" w:rsidR="002E1A71" w:rsidRPr="0087120D" w:rsidRDefault="00605530">
      <w:pPr>
        <w:spacing w:after="18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北京大学第一医院</w:t>
      </w:r>
      <w:r w:rsidR="00A71B5A" w:rsidRPr="0087120D">
        <w:rPr>
          <w:rFonts w:ascii="宋体" w:eastAsia="宋体" w:hAnsi="宋体" w:hint="eastAsia"/>
          <w:color w:val="000000"/>
          <w:sz w:val="18"/>
          <w:szCs w:val="18"/>
        </w:rPr>
        <w:t>采购中心</w:t>
      </w:r>
      <w:r w:rsidRPr="0087120D">
        <w:rPr>
          <w:rFonts w:ascii="宋体" w:eastAsia="宋体" w:hAnsi="宋体"/>
          <w:color w:val="000000"/>
          <w:sz w:val="18"/>
          <w:szCs w:val="18"/>
        </w:rPr>
        <w:t>采购论证组，邀请供应商就如下项目中所需设备或服务参加采购现场论证。</w:t>
      </w:r>
    </w:p>
    <w:p w14:paraId="6402E6D4" w14:textId="77777777" w:rsidR="002E1A71" w:rsidRPr="008171CF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1.论证简介</w:t>
      </w:r>
    </w:p>
    <w:p w14:paraId="5E5E4DF9" w14:textId="529FB351" w:rsidR="002E1A71" w:rsidRPr="008171CF" w:rsidRDefault="00605530" w:rsidP="0000381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171CF">
        <w:rPr>
          <w:rFonts w:ascii="宋体" w:eastAsia="宋体" w:hAnsi="宋体"/>
          <w:sz w:val="18"/>
          <w:szCs w:val="18"/>
        </w:rPr>
        <w:t>1.1项目名称：</w:t>
      </w:r>
      <w:r w:rsidR="00106923" w:rsidRPr="00106923">
        <w:rPr>
          <w:rFonts w:ascii="宋体" w:eastAsia="宋体" w:hAnsi="宋体" w:hint="eastAsia"/>
          <w:sz w:val="18"/>
          <w:szCs w:val="18"/>
        </w:rPr>
        <w:t>过氧化氢发生器项目</w:t>
      </w:r>
    </w:p>
    <w:p w14:paraId="62E22611" w14:textId="3B310069" w:rsidR="002E1A71" w:rsidRPr="008171CF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171CF">
        <w:rPr>
          <w:rFonts w:ascii="宋体" w:eastAsia="宋体" w:hAnsi="宋体"/>
          <w:sz w:val="18"/>
          <w:szCs w:val="18"/>
        </w:rPr>
        <w:t>1.2采购论证编号：</w:t>
      </w:r>
      <w:r w:rsidR="00E72EAC" w:rsidRPr="00E72EAC">
        <w:rPr>
          <w:rFonts w:ascii="宋体" w:eastAsia="宋体" w:hAnsi="宋体"/>
          <w:sz w:val="18"/>
          <w:szCs w:val="18"/>
        </w:rPr>
        <w:t>GCZX-HW-2023-03</w:t>
      </w:r>
      <w:r w:rsidR="00106923">
        <w:rPr>
          <w:rFonts w:ascii="宋体" w:eastAsia="宋体" w:hAnsi="宋体"/>
          <w:sz w:val="18"/>
          <w:szCs w:val="18"/>
        </w:rPr>
        <w:t>20</w:t>
      </w:r>
    </w:p>
    <w:p w14:paraId="18DB4780" w14:textId="4D53E55A" w:rsidR="00E368E5" w:rsidRPr="008171CF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171CF">
        <w:rPr>
          <w:rFonts w:ascii="宋体" w:eastAsia="宋体" w:hAnsi="宋体"/>
          <w:sz w:val="18"/>
          <w:szCs w:val="18"/>
        </w:rPr>
        <w:t>1.3使用科室：北京大学第一医院</w:t>
      </w:r>
      <w:r w:rsidR="00106923" w:rsidRPr="00106923">
        <w:rPr>
          <w:rFonts w:ascii="宋体" w:eastAsia="宋体" w:hAnsi="宋体" w:hint="eastAsia"/>
          <w:sz w:val="18"/>
          <w:szCs w:val="18"/>
        </w:rPr>
        <w:t>临床药理</w:t>
      </w:r>
      <w:r w:rsidR="00106923">
        <w:rPr>
          <w:rFonts w:ascii="宋体" w:eastAsia="宋体" w:hAnsi="宋体" w:hint="eastAsia"/>
          <w:sz w:val="18"/>
          <w:szCs w:val="18"/>
        </w:rPr>
        <w:t>研究</w:t>
      </w:r>
      <w:r w:rsidR="00106923" w:rsidRPr="00106923">
        <w:rPr>
          <w:rFonts w:ascii="宋体" w:eastAsia="宋体" w:hAnsi="宋体" w:hint="eastAsia"/>
          <w:sz w:val="18"/>
          <w:szCs w:val="18"/>
        </w:rPr>
        <w:t>所</w:t>
      </w:r>
    </w:p>
    <w:p w14:paraId="2F52AD80" w14:textId="77777777" w:rsidR="002E1A71" w:rsidRPr="008171CF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171CF">
        <w:rPr>
          <w:rFonts w:ascii="宋体" w:eastAsia="宋体" w:hAnsi="宋体"/>
          <w:sz w:val="18"/>
          <w:szCs w:val="18"/>
        </w:rPr>
        <w:t xml:space="preserve">    地址：北京市西城区西什库大街8号</w:t>
      </w:r>
    </w:p>
    <w:p w14:paraId="11D6E397" w14:textId="1EC49062" w:rsidR="002E1A71" w:rsidRPr="008171CF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171CF">
        <w:rPr>
          <w:rFonts w:ascii="宋体" w:eastAsia="宋体" w:hAnsi="宋体"/>
          <w:sz w:val="18"/>
          <w:szCs w:val="18"/>
        </w:rPr>
        <w:t xml:space="preserve">   </w:t>
      </w:r>
      <w:r w:rsidR="004015D8" w:rsidRPr="008171CF">
        <w:rPr>
          <w:rFonts w:ascii="宋体" w:eastAsia="宋体" w:hAnsi="宋体"/>
          <w:sz w:val="18"/>
          <w:szCs w:val="18"/>
        </w:rPr>
        <w:t xml:space="preserve"> 电话：010-8357</w:t>
      </w:r>
      <w:r w:rsidR="00E47AB7">
        <w:rPr>
          <w:rFonts w:ascii="宋体" w:eastAsia="宋体" w:hAnsi="宋体"/>
          <w:sz w:val="18"/>
          <w:szCs w:val="18"/>
        </w:rPr>
        <w:t>6819</w:t>
      </w:r>
    </w:p>
    <w:p w14:paraId="7BE5D465" w14:textId="77777777" w:rsidR="002E1A71" w:rsidRPr="008171CF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171CF">
        <w:rPr>
          <w:rFonts w:ascii="宋体" w:eastAsia="宋体" w:hAnsi="宋体"/>
          <w:sz w:val="18"/>
          <w:szCs w:val="18"/>
        </w:rPr>
        <w:t>1.4采购论证性质：院内论证</w:t>
      </w:r>
    </w:p>
    <w:p w14:paraId="3B121DE7" w14:textId="1E50D21A" w:rsidR="002E1A71" w:rsidRPr="008171CF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171CF">
        <w:rPr>
          <w:rFonts w:ascii="宋体" w:eastAsia="宋体" w:hAnsi="宋体"/>
          <w:sz w:val="18"/>
          <w:szCs w:val="18"/>
        </w:rPr>
        <w:t>1.5资金来源：</w:t>
      </w:r>
      <w:r w:rsidR="00585F9E">
        <w:rPr>
          <w:rFonts w:ascii="宋体" w:eastAsia="宋体" w:hAnsi="宋体" w:hint="eastAsia"/>
          <w:sz w:val="18"/>
          <w:szCs w:val="18"/>
        </w:rPr>
        <w:t>医院经费</w:t>
      </w:r>
    </w:p>
    <w:p w14:paraId="41120075" w14:textId="77777777" w:rsidR="002E1A71" w:rsidRPr="008171CF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171CF">
        <w:rPr>
          <w:rFonts w:ascii="宋体" w:eastAsia="宋体" w:hAnsi="宋体"/>
          <w:sz w:val="18"/>
          <w:szCs w:val="18"/>
        </w:rPr>
        <w:t>1.6评分办法：综合因素评定法</w:t>
      </w:r>
    </w:p>
    <w:p w14:paraId="6AA864AA" w14:textId="166CF434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1.7采购内容</w:t>
      </w:r>
    </w:p>
    <w:tbl>
      <w:tblPr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6101"/>
      </w:tblGrid>
      <w:tr w:rsidR="00E603E1" w14:paraId="702216E0" w14:textId="77777777" w:rsidTr="00FE45F9">
        <w:trPr>
          <w:trHeight w:hRule="exact" w:val="37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ED035" w14:textId="77777777" w:rsidR="00E603E1" w:rsidRDefault="00E603E1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设备/货物名称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64A03" w14:textId="77777777" w:rsidR="00E603E1" w:rsidRDefault="00E603E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主要技术要求</w:t>
            </w:r>
          </w:p>
        </w:tc>
      </w:tr>
      <w:tr w:rsidR="00E603E1" w14:paraId="3076BD73" w14:textId="77777777" w:rsidTr="00FE45F9">
        <w:trPr>
          <w:trHeight w:hRule="exact" w:val="100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47BA5" w14:textId="177807B2" w:rsidR="00E603E1" w:rsidRDefault="0010692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06923">
              <w:rPr>
                <w:rFonts w:ascii="宋体" w:eastAsia="宋体" w:hAnsi="宋体" w:hint="eastAsia"/>
                <w:sz w:val="18"/>
                <w:szCs w:val="18"/>
              </w:rPr>
              <w:t>过氧化氢发生器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44CC3" w14:textId="03C11D0B" w:rsidR="000F640D" w:rsidRDefault="00A1423C" w:rsidP="00222AF7">
            <w:pPr>
              <w:pStyle w:val="aa"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消毒介质：</w:t>
            </w:r>
            <w:r w:rsidR="004828E9">
              <w:rPr>
                <w:rFonts w:ascii="宋体" w:eastAsia="宋体" w:hAnsi="宋体" w:hint="eastAsia"/>
                <w:sz w:val="18"/>
                <w:szCs w:val="18"/>
              </w:rPr>
              <w:t>过氧化氢气体</w:t>
            </w:r>
            <w:r w:rsidR="00C17515" w:rsidRPr="00C17515">
              <w:rPr>
                <w:rFonts w:ascii="宋体" w:eastAsia="宋体" w:hAnsi="宋体" w:hint="eastAsia"/>
                <w:sz w:val="18"/>
                <w:szCs w:val="18"/>
              </w:rPr>
              <w:t>（非液态）</w:t>
            </w:r>
          </w:p>
          <w:p w14:paraId="781BF501" w14:textId="076943BE" w:rsidR="009667BB" w:rsidRDefault="004828E9" w:rsidP="009667BB">
            <w:pPr>
              <w:pStyle w:val="aa"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存储量：</w:t>
            </w:r>
            <w:r w:rsidR="00695245" w:rsidRPr="00695245">
              <w:rPr>
                <w:rFonts w:ascii="宋体" w:eastAsia="宋体" w:hAnsi="宋体" w:hint="eastAsia"/>
                <w:sz w:val="18"/>
                <w:szCs w:val="18"/>
              </w:rPr>
              <w:t>≥</w:t>
            </w:r>
            <w:r w:rsidR="00695245" w:rsidRPr="00695245">
              <w:rPr>
                <w:rFonts w:ascii="宋体" w:eastAsia="宋体" w:hAnsi="宋体"/>
                <w:sz w:val="18"/>
                <w:szCs w:val="18"/>
              </w:rPr>
              <w:t>3L</w:t>
            </w:r>
          </w:p>
          <w:p w14:paraId="6EFE6507" w14:textId="7E4A3401" w:rsidR="004828E9" w:rsidRPr="009667BB" w:rsidRDefault="00DC4221" w:rsidP="009667BB">
            <w:pPr>
              <w:pStyle w:val="aa"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DC4221">
              <w:rPr>
                <w:rFonts w:ascii="宋体" w:eastAsia="宋体" w:hAnsi="宋体" w:hint="eastAsia"/>
                <w:sz w:val="18"/>
                <w:szCs w:val="18"/>
              </w:rPr>
              <w:t>配有过氧化氢气体浓度传感器，实时监测、控制过氧化氢气体浓度</w:t>
            </w:r>
          </w:p>
        </w:tc>
      </w:tr>
    </w:tbl>
    <w:p w14:paraId="5AAFFA6A" w14:textId="77777777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2.对供应商基本要求：</w:t>
      </w:r>
    </w:p>
    <w:p w14:paraId="2C26880E" w14:textId="77777777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2.1 中国境内注册的独立法人。</w:t>
      </w:r>
    </w:p>
    <w:p w14:paraId="5D3E48DE" w14:textId="77777777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2.2 不接受联合体投标。</w:t>
      </w:r>
    </w:p>
    <w:p w14:paraId="397E46F0" w14:textId="77777777" w:rsidR="008E7FB1" w:rsidRDefault="008E7FB1" w:rsidP="008E7FB1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2.3 必须向北京大学第一医院采购中心报名，并提供要求的资质文件参加资格预审。</w:t>
      </w:r>
    </w:p>
    <w:p w14:paraId="3C743A4E" w14:textId="77777777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3.供应商报名</w:t>
      </w:r>
    </w:p>
    <w:p w14:paraId="73C72A01" w14:textId="41C6092F" w:rsidR="00E47AB7" w:rsidRDefault="00E47AB7" w:rsidP="00E47AB7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3.1供应商需在公示期</w:t>
      </w:r>
      <w:r>
        <w:rPr>
          <w:rFonts w:ascii="宋体" w:eastAsia="宋体" w:hAnsi="宋体" w:hint="eastAsia"/>
          <w:color w:val="FF0000"/>
          <w:sz w:val="18"/>
          <w:szCs w:val="18"/>
        </w:rPr>
        <w:t>2023年</w:t>
      </w:r>
      <w:r w:rsidR="00106923">
        <w:rPr>
          <w:rFonts w:ascii="宋体" w:eastAsia="宋体" w:hAnsi="宋体"/>
          <w:color w:val="FF0000"/>
          <w:sz w:val="18"/>
          <w:szCs w:val="18"/>
        </w:rPr>
        <w:t>5</w:t>
      </w:r>
      <w:r w:rsidR="009667BB" w:rsidRPr="009667BB">
        <w:rPr>
          <w:rFonts w:ascii="宋体" w:eastAsia="宋体" w:hAnsi="宋体"/>
          <w:color w:val="FF0000"/>
          <w:sz w:val="18"/>
          <w:szCs w:val="18"/>
        </w:rPr>
        <w:t>月</w:t>
      </w:r>
      <w:r w:rsidR="00106923">
        <w:rPr>
          <w:rFonts w:ascii="宋体" w:eastAsia="宋体" w:hAnsi="宋体"/>
          <w:color w:val="FF0000"/>
          <w:sz w:val="18"/>
          <w:szCs w:val="18"/>
        </w:rPr>
        <w:t>1</w:t>
      </w:r>
      <w:r w:rsidR="00FE45F9">
        <w:rPr>
          <w:rFonts w:ascii="宋体" w:eastAsia="宋体" w:hAnsi="宋体"/>
          <w:color w:val="FF0000"/>
          <w:sz w:val="18"/>
          <w:szCs w:val="18"/>
        </w:rPr>
        <w:t>7</w:t>
      </w:r>
      <w:r w:rsidR="009667BB" w:rsidRPr="009667BB">
        <w:rPr>
          <w:rFonts w:ascii="宋体" w:eastAsia="宋体" w:hAnsi="宋体"/>
          <w:color w:val="FF0000"/>
          <w:sz w:val="18"/>
          <w:szCs w:val="18"/>
        </w:rPr>
        <w:t>日</w:t>
      </w:r>
      <w:r>
        <w:rPr>
          <w:rFonts w:ascii="宋体" w:eastAsia="宋体" w:hAnsi="宋体" w:hint="eastAsia"/>
          <w:color w:val="FF0000"/>
          <w:sz w:val="18"/>
          <w:szCs w:val="18"/>
        </w:rPr>
        <w:t>-2023年</w:t>
      </w:r>
      <w:r w:rsidR="009667BB">
        <w:rPr>
          <w:rFonts w:ascii="宋体" w:eastAsia="宋体" w:hAnsi="宋体"/>
          <w:color w:val="FF0000"/>
          <w:sz w:val="18"/>
          <w:szCs w:val="18"/>
        </w:rPr>
        <w:t>5</w:t>
      </w:r>
      <w:r>
        <w:rPr>
          <w:rFonts w:ascii="宋体" w:eastAsia="宋体" w:hAnsi="宋体" w:hint="eastAsia"/>
          <w:color w:val="FF0000"/>
          <w:sz w:val="18"/>
          <w:szCs w:val="18"/>
        </w:rPr>
        <w:t>月</w:t>
      </w:r>
      <w:r w:rsidR="00106923">
        <w:rPr>
          <w:rFonts w:ascii="宋体" w:eastAsia="宋体" w:hAnsi="宋体"/>
          <w:color w:val="FF0000"/>
          <w:sz w:val="18"/>
          <w:szCs w:val="18"/>
        </w:rPr>
        <w:t>2</w:t>
      </w:r>
      <w:r w:rsidR="00FE45F9">
        <w:rPr>
          <w:rFonts w:ascii="宋体" w:eastAsia="宋体" w:hAnsi="宋体"/>
          <w:color w:val="FF0000"/>
          <w:sz w:val="18"/>
          <w:szCs w:val="18"/>
        </w:rPr>
        <w:t>3</w:t>
      </w:r>
      <w:r>
        <w:rPr>
          <w:rFonts w:ascii="宋体" w:eastAsia="宋体" w:hAnsi="宋体" w:hint="eastAsia"/>
          <w:color w:val="FF0000"/>
          <w:sz w:val="18"/>
          <w:szCs w:val="18"/>
        </w:rPr>
        <w:t>日下午16:00前</w:t>
      </w:r>
      <w:r>
        <w:rPr>
          <w:rFonts w:ascii="宋体" w:eastAsia="宋体" w:hAnsi="宋体" w:hint="eastAsia"/>
          <w:sz w:val="18"/>
          <w:szCs w:val="18"/>
        </w:rPr>
        <w:t>，将供应商资质（含联系人、联系方式）及相关资料按照“</w:t>
      </w:r>
      <w:r>
        <w:rPr>
          <w:rFonts w:ascii="宋体" w:eastAsia="宋体" w:hAnsi="宋体" w:hint="eastAsia"/>
          <w:b/>
          <w:sz w:val="18"/>
          <w:szCs w:val="18"/>
        </w:rPr>
        <w:t>项目名称-报名单位名称</w:t>
      </w:r>
      <w:r>
        <w:rPr>
          <w:rFonts w:ascii="宋体" w:eastAsia="宋体" w:hAnsi="宋体" w:hint="eastAsia"/>
          <w:sz w:val="18"/>
          <w:szCs w:val="18"/>
        </w:rPr>
        <w:t>” 的邮件标题格式，发送至CGZX@pkufh.com进行线上报名，未按标题格式发送或逾期发送无效。</w:t>
      </w:r>
    </w:p>
    <w:p w14:paraId="25872543" w14:textId="73C5DA4D" w:rsidR="008E7FB1" w:rsidRPr="00E47AB7" w:rsidRDefault="00E47AB7" w:rsidP="008E7FB1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3.2 供应商需在</w:t>
      </w:r>
      <w:r>
        <w:rPr>
          <w:rFonts w:ascii="宋体" w:eastAsia="宋体" w:hAnsi="宋体" w:hint="eastAsia"/>
          <w:color w:val="FF0000"/>
          <w:sz w:val="18"/>
          <w:szCs w:val="18"/>
        </w:rPr>
        <w:t>2023年</w:t>
      </w:r>
      <w:r w:rsidR="009667BB">
        <w:rPr>
          <w:rFonts w:ascii="宋体" w:eastAsia="宋体" w:hAnsi="宋体"/>
          <w:color w:val="FF0000"/>
          <w:sz w:val="18"/>
          <w:szCs w:val="18"/>
        </w:rPr>
        <w:t>5</w:t>
      </w:r>
      <w:r>
        <w:rPr>
          <w:rFonts w:ascii="宋体" w:eastAsia="宋体" w:hAnsi="宋体" w:hint="eastAsia"/>
          <w:color w:val="FF0000"/>
          <w:sz w:val="18"/>
          <w:szCs w:val="18"/>
        </w:rPr>
        <w:t>月</w:t>
      </w:r>
      <w:r w:rsidR="00106923">
        <w:rPr>
          <w:rFonts w:ascii="宋体" w:eastAsia="宋体" w:hAnsi="宋体"/>
          <w:color w:val="FF0000"/>
          <w:sz w:val="18"/>
          <w:szCs w:val="18"/>
        </w:rPr>
        <w:t>2</w:t>
      </w:r>
      <w:r w:rsidR="00FE45F9">
        <w:rPr>
          <w:rFonts w:ascii="宋体" w:eastAsia="宋体" w:hAnsi="宋体"/>
          <w:color w:val="FF0000"/>
          <w:sz w:val="18"/>
          <w:szCs w:val="18"/>
        </w:rPr>
        <w:t>4</w:t>
      </w:r>
      <w:r>
        <w:rPr>
          <w:rFonts w:ascii="宋体" w:eastAsia="宋体" w:hAnsi="宋体" w:hint="eastAsia"/>
          <w:color w:val="FF0000"/>
          <w:sz w:val="18"/>
          <w:szCs w:val="18"/>
        </w:rPr>
        <w:t>日</w:t>
      </w:r>
      <w:r w:rsidR="00106923">
        <w:rPr>
          <w:rFonts w:ascii="宋体" w:eastAsia="宋体" w:hAnsi="宋体" w:hint="eastAsia"/>
          <w:color w:val="FF0000"/>
          <w:sz w:val="18"/>
          <w:szCs w:val="18"/>
        </w:rPr>
        <w:t>上</w:t>
      </w:r>
      <w:r>
        <w:rPr>
          <w:rFonts w:ascii="宋体" w:eastAsia="宋体" w:hAnsi="宋体" w:hint="eastAsia"/>
          <w:color w:val="FF0000"/>
          <w:sz w:val="18"/>
          <w:szCs w:val="18"/>
        </w:rPr>
        <w:t>午</w:t>
      </w:r>
      <w:r w:rsidR="00106923">
        <w:rPr>
          <w:rFonts w:ascii="宋体" w:eastAsia="宋体" w:hAnsi="宋体" w:hint="eastAsia"/>
          <w:color w:val="FF0000"/>
          <w:sz w:val="18"/>
          <w:szCs w:val="18"/>
        </w:rPr>
        <w:t>9</w:t>
      </w:r>
      <w:r>
        <w:rPr>
          <w:rFonts w:ascii="宋体" w:eastAsia="宋体" w:hAnsi="宋体" w:hint="eastAsia"/>
          <w:color w:val="FF0000"/>
          <w:sz w:val="18"/>
          <w:szCs w:val="18"/>
        </w:rPr>
        <w:t>：00-</w:t>
      </w:r>
      <w:r w:rsidR="00106923">
        <w:rPr>
          <w:rFonts w:ascii="宋体" w:eastAsia="宋体" w:hAnsi="宋体"/>
          <w:color w:val="FF0000"/>
          <w:sz w:val="18"/>
          <w:szCs w:val="18"/>
        </w:rPr>
        <w:t>10</w:t>
      </w:r>
      <w:r>
        <w:rPr>
          <w:rFonts w:ascii="宋体" w:eastAsia="宋体" w:hAnsi="宋体" w:hint="eastAsia"/>
          <w:color w:val="FF0000"/>
          <w:sz w:val="18"/>
          <w:szCs w:val="18"/>
        </w:rPr>
        <w:t>：00</w:t>
      </w:r>
      <w:r>
        <w:rPr>
          <w:rFonts w:ascii="宋体" w:eastAsia="宋体" w:hAnsi="宋体" w:hint="eastAsia"/>
          <w:sz w:val="18"/>
          <w:szCs w:val="18"/>
        </w:rPr>
        <w:t>到北京大学第一医院采购中心</w:t>
      </w:r>
      <w:r>
        <w:rPr>
          <w:rFonts w:ascii="宋体" w:eastAsia="宋体" w:hAnsi="宋体" w:hint="eastAsia"/>
          <w:sz w:val="18"/>
          <w:szCs w:val="18"/>
          <w:highlight w:val="yellow"/>
        </w:rPr>
        <w:t>（北京市西城区</w:t>
      </w:r>
      <w:proofErr w:type="gramStart"/>
      <w:r>
        <w:rPr>
          <w:rFonts w:ascii="宋体" w:eastAsia="宋体" w:hAnsi="宋体" w:hint="eastAsia"/>
          <w:sz w:val="18"/>
          <w:szCs w:val="18"/>
          <w:highlight w:val="yellow"/>
        </w:rPr>
        <w:t>大红罗厂</w:t>
      </w:r>
      <w:proofErr w:type="gramEnd"/>
      <w:r>
        <w:rPr>
          <w:rFonts w:ascii="宋体" w:eastAsia="宋体" w:hAnsi="宋体" w:hint="eastAsia"/>
          <w:sz w:val="18"/>
          <w:szCs w:val="18"/>
          <w:highlight w:val="yellow"/>
        </w:rPr>
        <w:t>街6号）</w:t>
      </w:r>
      <w:r>
        <w:rPr>
          <w:rFonts w:ascii="宋体" w:eastAsia="宋体" w:hAnsi="宋体" w:hint="eastAsia"/>
          <w:sz w:val="18"/>
          <w:szCs w:val="18"/>
        </w:rPr>
        <w:t>进行</w:t>
      </w:r>
      <w:r>
        <w:rPr>
          <w:rFonts w:ascii="宋体" w:eastAsia="宋体" w:hAnsi="宋体" w:hint="eastAsia"/>
          <w:b/>
          <w:sz w:val="18"/>
          <w:szCs w:val="18"/>
        </w:rPr>
        <w:t>现场报名</w:t>
      </w:r>
      <w:r>
        <w:rPr>
          <w:rFonts w:ascii="宋体" w:eastAsia="宋体" w:hAnsi="宋体" w:hint="eastAsia"/>
          <w:sz w:val="18"/>
          <w:szCs w:val="18"/>
        </w:rPr>
        <w:t>，逾期无效。</w:t>
      </w:r>
    </w:p>
    <w:p w14:paraId="4CAD31F6" w14:textId="012D0328" w:rsidR="008E7FB1" w:rsidRDefault="008E7FB1" w:rsidP="008E7FB1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3.3报名时需提供资格预审要求的供应商资质及相关</w:t>
      </w:r>
      <w:r w:rsidRPr="00EF7148">
        <w:rPr>
          <w:rFonts w:ascii="宋体" w:eastAsia="宋体" w:hAnsi="宋体" w:hint="eastAsia"/>
          <w:sz w:val="18"/>
          <w:szCs w:val="18"/>
        </w:rPr>
        <w:t>资料</w:t>
      </w:r>
      <w:r w:rsidR="006B1B41">
        <w:rPr>
          <w:rFonts w:ascii="宋体" w:eastAsia="宋体" w:hAnsi="宋体" w:hint="eastAsia"/>
          <w:color w:val="000000"/>
          <w:sz w:val="18"/>
          <w:szCs w:val="18"/>
        </w:rPr>
        <w:t>，</w:t>
      </w:r>
      <w:r w:rsidR="006B1B41" w:rsidRPr="004828E9">
        <w:rPr>
          <w:rFonts w:ascii="宋体" w:eastAsia="宋体" w:hAnsi="宋体" w:hint="eastAsia"/>
          <w:color w:val="FF0000"/>
          <w:sz w:val="18"/>
          <w:szCs w:val="18"/>
        </w:rPr>
        <w:t>另附一份技术参数及彩页</w:t>
      </w:r>
      <w:r w:rsidRPr="004828E9">
        <w:rPr>
          <w:rFonts w:ascii="宋体" w:eastAsia="宋体" w:hAnsi="宋体" w:hint="eastAsia"/>
          <w:sz w:val="18"/>
          <w:szCs w:val="18"/>
        </w:rPr>
        <w:t>。</w:t>
      </w:r>
    </w:p>
    <w:p w14:paraId="62102BAB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3.4资格预审资质要求：</w:t>
      </w:r>
    </w:p>
    <w:p w14:paraId="2168355D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3.4.1 企业法人营业执照(三证合一或五证合一)</w:t>
      </w:r>
    </w:p>
    <w:p w14:paraId="35D3ED07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3.4.2 医疗器械经营许可证或备案</w:t>
      </w:r>
    </w:p>
    <w:p w14:paraId="1E3900E2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3.4.3 法人授权书：</w:t>
      </w:r>
      <w:proofErr w:type="gramStart"/>
      <w:r w:rsidRPr="00EF7148">
        <w:rPr>
          <w:rFonts w:ascii="宋体" w:eastAsia="宋体" w:hAnsi="宋体"/>
          <w:sz w:val="18"/>
          <w:szCs w:val="18"/>
        </w:rPr>
        <w:t>授权书需法人</w:t>
      </w:r>
      <w:proofErr w:type="gramEnd"/>
      <w:r w:rsidRPr="00EF7148">
        <w:rPr>
          <w:rFonts w:ascii="宋体" w:eastAsia="宋体" w:hAnsi="宋体"/>
          <w:sz w:val="18"/>
          <w:szCs w:val="18"/>
        </w:rPr>
        <w:t>签字;授权书后附法人、授权代表的身份证正反面复印件；</w:t>
      </w:r>
      <w:proofErr w:type="gramStart"/>
      <w:r w:rsidRPr="00EF7148">
        <w:rPr>
          <w:rFonts w:ascii="宋体" w:eastAsia="宋体" w:hAnsi="宋体"/>
          <w:sz w:val="18"/>
          <w:szCs w:val="18"/>
        </w:rPr>
        <w:t>授权书需包含</w:t>
      </w:r>
      <w:proofErr w:type="gramEnd"/>
      <w:r w:rsidRPr="00EF7148">
        <w:rPr>
          <w:rFonts w:ascii="宋体" w:eastAsia="宋体" w:hAnsi="宋体"/>
          <w:sz w:val="18"/>
          <w:szCs w:val="18"/>
        </w:rPr>
        <w:t>授权代表联系方式及邮箱地址</w:t>
      </w:r>
    </w:p>
    <w:p w14:paraId="0BE3A1B1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3.4.5 制造商全套资质证明（</w:t>
      </w:r>
      <w:proofErr w:type="gramStart"/>
      <w:r w:rsidRPr="00EF7148">
        <w:rPr>
          <w:rFonts w:ascii="宋体" w:eastAsia="宋体" w:hAnsi="宋体"/>
          <w:sz w:val="18"/>
          <w:szCs w:val="18"/>
        </w:rPr>
        <w:t>若参</w:t>
      </w:r>
      <w:proofErr w:type="gramEnd"/>
      <w:r w:rsidRPr="00EF7148">
        <w:rPr>
          <w:rFonts w:ascii="宋体" w:eastAsia="宋体" w:hAnsi="宋体"/>
          <w:sz w:val="18"/>
          <w:szCs w:val="18"/>
        </w:rPr>
        <w:t>会供应商为制造商，则无需提供重复文件）：</w:t>
      </w:r>
    </w:p>
    <w:p w14:paraId="36BEB0A2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3.4.5.1 医疗器械注册证或备案</w:t>
      </w:r>
    </w:p>
    <w:p w14:paraId="4C8B0C92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3.4.5.2 企业法人营业执照(三证合一或五证合一)</w:t>
      </w:r>
    </w:p>
    <w:p w14:paraId="0D6E0F17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3.4.5.3 医疗器械生产许可证（国产）</w:t>
      </w:r>
    </w:p>
    <w:p w14:paraId="524594DC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3.4.5.4 医疗器械经营许可证或备案（进口）</w:t>
      </w:r>
    </w:p>
    <w:p w14:paraId="526C9BE7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3.4.6 制造商出具的授权函：</w:t>
      </w:r>
    </w:p>
    <w:p w14:paraId="2BA5E0E9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3.4.6.1 授权时间不得少于1年</w:t>
      </w:r>
    </w:p>
    <w:p w14:paraId="15B20504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3.4.6.2 进口产品需提供原文授权及翻译件</w:t>
      </w:r>
    </w:p>
    <w:p w14:paraId="69773109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3.4.7 出具原厂售后服务承诺书。若供应商做售后，则要出具原厂授予供应商的售后授权。同时出具供应商的售后服务承诺书</w:t>
      </w:r>
    </w:p>
    <w:p w14:paraId="1CA10428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3.4.8 附有技术参数的正规印刷设备彩页</w:t>
      </w:r>
    </w:p>
    <w:p w14:paraId="68293CDC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3.4.9 计量器类器具需要提供:</w:t>
      </w:r>
    </w:p>
    <w:p w14:paraId="1110A4F5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lastRenderedPageBreak/>
        <w:t>3.4.9.1 进口:计量器具型式批准证书</w:t>
      </w:r>
    </w:p>
    <w:p w14:paraId="46950719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3.4.9.2 国产:计量器具生产许可证</w:t>
      </w:r>
    </w:p>
    <w:p w14:paraId="235D2406" w14:textId="7192F942" w:rsid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3.4.10 压力容器类设备必须有特种设备生产许可证</w:t>
      </w:r>
    </w:p>
    <w:p w14:paraId="11B56A0D" w14:textId="2B34F3D2" w:rsidR="004828E9" w:rsidRPr="004828E9" w:rsidRDefault="004828E9" w:rsidP="004828E9">
      <w:pPr>
        <w:spacing w:after="20"/>
        <w:jc w:val="left"/>
        <w:rPr>
          <w:rFonts w:ascii="宋体" w:eastAsia="宋体" w:hAnsi="宋体"/>
          <w:color w:val="FF0000"/>
          <w:sz w:val="18"/>
          <w:szCs w:val="18"/>
        </w:rPr>
      </w:pPr>
      <w:r w:rsidRPr="004828E9">
        <w:rPr>
          <w:rFonts w:ascii="宋体" w:eastAsia="宋体" w:hAnsi="宋体"/>
          <w:color w:val="FF0000"/>
          <w:sz w:val="18"/>
          <w:szCs w:val="18"/>
        </w:rPr>
        <w:t xml:space="preserve">3.4.11 </w:t>
      </w:r>
      <w:r w:rsidRPr="004828E9">
        <w:rPr>
          <w:rFonts w:ascii="宋体" w:eastAsia="宋体" w:hAnsi="宋体" w:hint="eastAsia"/>
          <w:color w:val="FF0000"/>
          <w:sz w:val="18"/>
          <w:szCs w:val="18"/>
        </w:rPr>
        <w:t>根据国家</w:t>
      </w:r>
      <w:proofErr w:type="gramStart"/>
      <w:r w:rsidRPr="004828E9">
        <w:rPr>
          <w:rFonts w:ascii="宋体" w:eastAsia="宋体" w:hAnsi="宋体" w:hint="eastAsia"/>
          <w:color w:val="FF0000"/>
          <w:sz w:val="18"/>
          <w:szCs w:val="18"/>
        </w:rPr>
        <w:t>卫健委发布</w:t>
      </w:r>
      <w:proofErr w:type="gramEnd"/>
      <w:r w:rsidRPr="004828E9">
        <w:rPr>
          <w:rFonts w:ascii="宋体" w:eastAsia="宋体" w:hAnsi="宋体" w:hint="eastAsia"/>
          <w:color w:val="FF0000"/>
          <w:sz w:val="18"/>
          <w:szCs w:val="18"/>
        </w:rPr>
        <w:t>《消毒产品卫生安全评价技术要求》</w:t>
      </w:r>
      <w:r w:rsidRPr="004828E9">
        <w:rPr>
          <w:rFonts w:ascii="宋体" w:eastAsia="宋体" w:hAnsi="宋体"/>
          <w:color w:val="FF0000"/>
          <w:sz w:val="18"/>
          <w:szCs w:val="18"/>
        </w:rPr>
        <w:t>WS628-2018，凡消毒产品需提供：</w:t>
      </w:r>
    </w:p>
    <w:p w14:paraId="77B21CA8" w14:textId="650DB6BD" w:rsidR="004828E9" w:rsidRPr="004828E9" w:rsidRDefault="004828E9" w:rsidP="004828E9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4828E9">
        <w:rPr>
          <w:rFonts w:ascii="宋体" w:eastAsia="宋体" w:hAnsi="宋体"/>
          <w:sz w:val="18"/>
          <w:szCs w:val="18"/>
        </w:rPr>
        <w:t>3.4.11</w:t>
      </w:r>
      <w:r>
        <w:rPr>
          <w:rFonts w:ascii="宋体" w:eastAsia="宋体" w:hAnsi="宋体"/>
          <w:sz w:val="18"/>
          <w:szCs w:val="18"/>
        </w:rPr>
        <w:t xml:space="preserve">.1 </w:t>
      </w:r>
      <w:r w:rsidRPr="004828E9">
        <w:rPr>
          <w:rFonts w:ascii="宋体" w:eastAsia="宋体" w:hAnsi="宋体"/>
          <w:sz w:val="18"/>
          <w:szCs w:val="18"/>
        </w:rPr>
        <w:t>《消毒产品卫生安全评价报告》</w:t>
      </w:r>
    </w:p>
    <w:p w14:paraId="0702521F" w14:textId="61BCB9D0" w:rsidR="004828E9" w:rsidRPr="004828E9" w:rsidRDefault="004828E9" w:rsidP="004828E9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4828E9">
        <w:rPr>
          <w:rFonts w:ascii="宋体" w:eastAsia="宋体" w:hAnsi="宋体"/>
          <w:sz w:val="18"/>
          <w:szCs w:val="18"/>
        </w:rPr>
        <w:t>3.4.11.2.</w:t>
      </w:r>
      <w:r w:rsidRPr="004828E9">
        <w:rPr>
          <w:rFonts w:ascii="宋体" w:eastAsia="宋体" w:hAnsi="宋体"/>
          <w:sz w:val="18"/>
          <w:szCs w:val="18"/>
        </w:rPr>
        <w:tab/>
        <w:t>标签（铭牌）、说明书</w:t>
      </w:r>
    </w:p>
    <w:p w14:paraId="7F1510C0" w14:textId="0BF683AF" w:rsidR="004828E9" w:rsidRPr="004828E9" w:rsidRDefault="004828E9" w:rsidP="004828E9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4828E9">
        <w:rPr>
          <w:rFonts w:ascii="宋体" w:eastAsia="宋体" w:hAnsi="宋体"/>
          <w:sz w:val="18"/>
          <w:szCs w:val="18"/>
        </w:rPr>
        <w:t>3.4.11.3.</w:t>
      </w:r>
      <w:r w:rsidRPr="004828E9">
        <w:rPr>
          <w:rFonts w:ascii="宋体" w:eastAsia="宋体" w:hAnsi="宋体"/>
          <w:sz w:val="18"/>
          <w:szCs w:val="18"/>
        </w:rPr>
        <w:tab/>
        <w:t>检验报告（含结论）</w:t>
      </w:r>
    </w:p>
    <w:p w14:paraId="66309D5E" w14:textId="15D56A4E" w:rsidR="004828E9" w:rsidRPr="004828E9" w:rsidRDefault="004828E9" w:rsidP="004828E9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4828E9">
        <w:rPr>
          <w:rFonts w:ascii="宋体" w:eastAsia="宋体" w:hAnsi="宋体"/>
          <w:sz w:val="18"/>
          <w:szCs w:val="18"/>
        </w:rPr>
        <w:t>3.4.11.4.</w:t>
      </w:r>
      <w:r w:rsidRPr="004828E9">
        <w:rPr>
          <w:rFonts w:ascii="宋体" w:eastAsia="宋体" w:hAnsi="宋体"/>
          <w:sz w:val="18"/>
          <w:szCs w:val="18"/>
        </w:rPr>
        <w:tab/>
        <w:t>企业标准或质量标准</w:t>
      </w:r>
    </w:p>
    <w:p w14:paraId="721216A8" w14:textId="3269878A" w:rsidR="004828E9" w:rsidRPr="004828E9" w:rsidRDefault="004828E9" w:rsidP="004828E9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4828E9">
        <w:rPr>
          <w:rFonts w:ascii="宋体" w:eastAsia="宋体" w:hAnsi="宋体"/>
          <w:sz w:val="18"/>
          <w:szCs w:val="18"/>
        </w:rPr>
        <w:t>3.4.11.5.</w:t>
      </w:r>
      <w:r w:rsidRPr="004828E9">
        <w:rPr>
          <w:rFonts w:ascii="宋体" w:eastAsia="宋体" w:hAnsi="宋体"/>
          <w:sz w:val="18"/>
          <w:szCs w:val="18"/>
        </w:rPr>
        <w:tab/>
        <w:t>生产企业卫生许可证（国产）</w:t>
      </w:r>
    </w:p>
    <w:p w14:paraId="3AFC205F" w14:textId="12A277A0" w:rsidR="004828E9" w:rsidRPr="004828E9" w:rsidRDefault="004828E9" w:rsidP="004828E9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4828E9">
        <w:rPr>
          <w:rFonts w:ascii="宋体" w:eastAsia="宋体" w:hAnsi="宋体"/>
          <w:sz w:val="18"/>
          <w:szCs w:val="18"/>
        </w:rPr>
        <w:t>3.4.11.6.</w:t>
      </w:r>
      <w:r w:rsidRPr="004828E9">
        <w:rPr>
          <w:rFonts w:ascii="宋体" w:eastAsia="宋体" w:hAnsi="宋体"/>
          <w:sz w:val="18"/>
          <w:szCs w:val="18"/>
        </w:rPr>
        <w:tab/>
        <w:t>允许生产销售的证明文件及报关单（进口）</w:t>
      </w:r>
    </w:p>
    <w:p w14:paraId="2E7140AE" w14:textId="74A3D94F" w:rsidR="004828E9" w:rsidRDefault="004828E9" w:rsidP="004828E9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4828E9">
        <w:rPr>
          <w:rFonts w:ascii="宋体" w:eastAsia="宋体" w:hAnsi="宋体"/>
          <w:sz w:val="18"/>
          <w:szCs w:val="18"/>
        </w:rPr>
        <w:t>3.4.11.7.</w:t>
      </w:r>
      <w:r w:rsidRPr="004828E9">
        <w:rPr>
          <w:rFonts w:ascii="宋体" w:eastAsia="宋体" w:hAnsi="宋体"/>
          <w:sz w:val="18"/>
          <w:szCs w:val="18"/>
        </w:rPr>
        <w:tab/>
        <w:t>消毒器械结构图</w:t>
      </w:r>
      <w:bookmarkStart w:id="0" w:name="_GoBack"/>
      <w:bookmarkEnd w:id="0"/>
    </w:p>
    <w:p w14:paraId="5F21E954" w14:textId="58B7EF1D" w:rsidR="008E7FB1" w:rsidRDefault="008E7FB1" w:rsidP="00EF7148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4.发放采购论证文件</w:t>
      </w:r>
    </w:p>
    <w:p w14:paraId="330116DB" w14:textId="77777777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4.1通过资格预审的供应商，将收到资格预审通过通知，同时告知领取采购论证文件。</w:t>
      </w:r>
    </w:p>
    <w:p w14:paraId="4BD69325" w14:textId="77777777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5.采购论证时间及地点</w:t>
      </w:r>
    </w:p>
    <w:p w14:paraId="01D7C624" w14:textId="77777777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5.1本次采购论证采用线下现场会议的形式。</w:t>
      </w:r>
    </w:p>
    <w:p w14:paraId="4DD9026F" w14:textId="77777777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5.2北京大学第一医院采购中心将以电话形式通知供应商参与采购论证。</w:t>
      </w:r>
    </w:p>
    <w:p w14:paraId="193F2E60" w14:textId="77777777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6.北京大学第一医院采购中心地址及联系方式</w:t>
      </w:r>
    </w:p>
    <w:p w14:paraId="27E2DF62" w14:textId="66D6F06D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6.1地址：</w:t>
      </w:r>
      <w:r w:rsidR="00E47AB7" w:rsidRPr="00E47AB7">
        <w:rPr>
          <w:rFonts w:ascii="宋体" w:eastAsia="宋体" w:hAnsi="宋体" w:hint="eastAsia"/>
          <w:color w:val="000000"/>
          <w:sz w:val="18"/>
          <w:szCs w:val="18"/>
        </w:rPr>
        <w:t>北京市西城区</w:t>
      </w:r>
      <w:proofErr w:type="gramStart"/>
      <w:r w:rsidR="00E47AB7" w:rsidRPr="00E47AB7">
        <w:rPr>
          <w:rFonts w:ascii="宋体" w:eastAsia="宋体" w:hAnsi="宋体" w:hint="eastAsia"/>
          <w:color w:val="000000"/>
          <w:sz w:val="18"/>
          <w:szCs w:val="18"/>
        </w:rPr>
        <w:t>大红罗厂</w:t>
      </w:r>
      <w:proofErr w:type="gramEnd"/>
      <w:r w:rsidR="00E47AB7" w:rsidRPr="00E47AB7">
        <w:rPr>
          <w:rFonts w:ascii="宋体" w:eastAsia="宋体" w:hAnsi="宋体" w:hint="eastAsia"/>
          <w:color w:val="000000"/>
          <w:sz w:val="18"/>
          <w:szCs w:val="18"/>
        </w:rPr>
        <w:t>街</w:t>
      </w:r>
      <w:r w:rsidR="00E47AB7" w:rsidRPr="00E47AB7">
        <w:rPr>
          <w:rFonts w:ascii="宋体" w:eastAsia="宋体" w:hAnsi="宋体"/>
          <w:color w:val="000000"/>
          <w:sz w:val="18"/>
          <w:szCs w:val="18"/>
        </w:rPr>
        <w:t>6号 采购中心</w:t>
      </w:r>
    </w:p>
    <w:p w14:paraId="45A08985" w14:textId="48F86631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 xml:space="preserve">6.2联系人及联系电话： </w:t>
      </w:r>
      <w:proofErr w:type="gramStart"/>
      <w:r>
        <w:rPr>
          <w:rFonts w:ascii="宋体" w:eastAsia="宋体" w:hAnsi="宋体" w:hint="eastAsia"/>
          <w:color w:val="000000"/>
          <w:sz w:val="18"/>
          <w:szCs w:val="18"/>
        </w:rPr>
        <w:t>孔繁荣</w:t>
      </w:r>
      <w:proofErr w:type="gramEnd"/>
      <w:r>
        <w:rPr>
          <w:rFonts w:ascii="宋体" w:eastAsia="宋体" w:hAnsi="宋体" w:hint="eastAsia"/>
          <w:color w:val="000000"/>
          <w:sz w:val="18"/>
          <w:szCs w:val="18"/>
        </w:rPr>
        <w:t xml:space="preserve"> 010-8357</w:t>
      </w:r>
      <w:r w:rsidR="00E47AB7">
        <w:rPr>
          <w:rFonts w:ascii="宋体" w:eastAsia="宋体" w:hAnsi="宋体"/>
          <w:color w:val="000000"/>
          <w:sz w:val="18"/>
          <w:szCs w:val="18"/>
        </w:rPr>
        <w:t>6819</w:t>
      </w:r>
    </w:p>
    <w:p w14:paraId="3AC881C4" w14:textId="77777777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6.3电子邮箱：CGZX@pkufh.com</w:t>
      </w:r>
    </w:p>
    <w:p w14:paraId="39271CDD" w14:textId="77777777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7.本项目采购论证公告、修改公告和中标公告将在北京大学第一医院官方网站（http://www.pkufh.com）上刊登。</w:t>
      </w:r>
    </w:p>
    <w:p w14:paraId="2C8B09E7" w14:textId="77777777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 xml:space="preserve">                                                          北京大学第一医院采购中心</w:t>
      </w:r>
    </w:p>
    <w:p w14:paraId="6D079E8F" w14:textId="0EE4B39B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 xml:space="preserve">                                                             </w:t>
      </w:r>
      <w:r>
        <w:rPr>
          <w:rFonts w:ascii="宋体" w:eastAsia="宋体" w:hAnsi="宋体" w:hint="eastAsia"/>
          <w:sz w:val="18"/>
          <w:szCs w:val="18"/>
        </w:rPr>
        <w:t xml:space="preserve">    202</w:t>
      </w:r>
      <w:r w:rsidR="006B1B41">
        <w:rPr>
          <w:rFonts w:ascii="宋体" w:eastAsia="宋体" w:hAnsi="宋体"/>
          <w:sz w:val="18"/>
          <w:szCs w:val="18"/>
        </w:rPr>
        <w:t>3</w:t>
      </w:r>
      <w:r>
        <w:rPr>
          <w:rFonts w:ascii="宋体" w:eastAsia="宋体" w:hAnsi="宋体" w:hint="eastAsia"/>
          <w:sz w:val="18"/>
          <w:szCs w:val="18"/>
        </w:rPr>
        <w:t>年</w:t>
      </w:r>
      <w:r w:rsidR="00106923">
        <w:rPr>
          <w:rFonts w:ascii="宋体" w:eastAsia="宋体" w:hAnsi="宋体"/>
          <w:sz w:val="18"/>
          <w:szCs w:val="18"/>
        </w:rPr>
        <w:t>5</w:t>
      </w:r>
      <w:r>
        <w:rPr>
          <w:rFonts w:ascii="宋体" w:eastAsia="宋体" w:hAnsi="宋体" w:hint="eastAsia"/>
          <w:sz w:val="18"/>
          <w:szCs w:val="18"/>
        </w:rPr>
        <w:t>月</w:t>
      </w:r>
      <w:r w:rsidR="00106923">
        <w:rPr>
          <w:rFonts w:ascii="宋体" w:eastAsia="宋体" w:hAnsi="宋体"/>
          <w:sz w:val="18"/>
          <w:szCs w:val="18"/>
        </w:rPr>
        <w:t>16</w:t>
      </w:r>
      <w:r>
        <w:rPr>
          <w:rFonts w:ascii="宋体" w:eastAsia="宋体" w:hAnsi="宋体" w:hint="eastAsia"/>
          <w:sz w:val="18"/>
          <w:szCs w:val="18"/>
        </w:rPr>
        <w:t>日</w:t>
      </w:r>
    </w:p>
    <w:p w14:paraId="5BDEBE71" w14:textId="73889B05" w:rsidR="00861886" w:rsidRPr="00303740" w:rsidRDefault="00861886" w:rsidP="008E7FB1">
      <w:pPr>
        <w:spacing w:after="20"/>
        <w:jc w:val="left"/>
        <w:rPr>
          <w:rFonts w:ascii="宋体" w:eastAsia="宋体" w:hAnsi="宋体"/>
          <w:sz w:val="18"/>
          <w:szCs w:val="18"/>
        </w:rPr>
      </w:pPr>
    </w:p>
    <w:sectPr w:rsidR="00861886" w:rsidRPr="00303740">
      <w:pgSz w:w="11520" w:h="16560"/>
      <w:pgMar w:top="720" w:right="1224" w:bottom="720" w:left="108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B8D84" w14:textId="77777777" w:rsidR="00FA092C" w:rsidRDefault="00FA092C" w:rsidP="00250272">
      <w:r>
        <w:separator/>
      </w:r>
    </w:p>
  </w:endnote>
  <w:endnote w:type="continuationSeparator" w:id="0">
    <w:p w14:paraId="68099BE7" w14:textId="77777777" w:rsidR="00FA092C" w:rsidRDefault="00FA092C" w:rsidP="0025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2FA81" w14:textId="77777777" w:rsidR="00FA092C" w:rsidRDefault="00FA092C" w:rsidP="00250272">
      <w:r>
        <w:separator/>
      </w:r>
    </w:p>
  </w:footnote>
  <w:footnote w:type="continuationSeparator" w:id="0">
    <w:p w14:paraId="658F0D39" w14:textId="77777777" w:rsidR="00FA092C" w:rsidRDefault="00FA092C" w:rsidP="00250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83A93"/>
    <w:multiLevelType w:val="hybridMultilevel"/>
    <w:tmpl w:val="453A2780"/>
    <w:lvl w:ilvl="0" w:tplc="CEB0C5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6B7445F"/>
    <w:multiLevelType w:val="hybridMultilevel"/>
    <w:tmpl w:val="B5C03722"/>
    <w:lvl w:ilvl="0" w:tplc="DDB285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D4A5857"/>
    <w:multiLevelType w:val="hybridMultilevel"/>
    <w:tmpl w:val="9356F2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D8"/>
    <w:rsid w:val="00003818"/>
    <w:rsid w:val="00017117"/>
    <w:rsid w:val="00037702"/>
    <w:rsid w:val="000604CC"/>
    <w:rsid w:val="00081A4E"/>
    <w:rsid w:val="00087CCC"/>
    <w:rsid w:val="000A20D9"/>
    <w:rsid w:val="000C2621"/>
    <w:rsid w:val="000C6525"/>
    <w:rsid w:val="000D67E9"/>
    <w:rsid w:val="000F00FD"/>
    <w:rsid w:val="000F640D"/>
    <w:rsid w:val="000F6EAC"/>
    <w:rsid w:val="00106923"/>
    <w:rsid w:val="001544B0"/>
    <w:rsid w:val="00174E1E"/>
    <w:rsid w:val="001A0344"/>
    <w:rsid w:val="001A0984"/>
    <w:rsid w:val="001A5541"/>
    <w:rsid w:val="001B5028"/>
    <w:rsid w:val="001E39E5"/>
    <w:rsid w:val="001F485B"/>
    <w:rsid w:val="00216C0E"/>
    <w:rsid w:val="00222AF7"/>
    <w:rsid w:val="002448ED"/>
    <w:rsid w:val="00250272"/>
    <w:rsid w:val="002537CF"/>
    <w:rsid w:val="002B1B02"/>
    <w:rsid w:val="002B2208"/>
    <w:rsid w:val="002C0BF4"/>
    <w:rsid w:val="002E1A71"/>
    <w:rsid w:val="00303740"/>
    <w:rsid w:val="00327FAF"/>
    <w:rsid w:val="00370720"/>
    <w:rsid w:val="003A1F03"/>
    <w:rsid w:val="004015D8"/>
    <w:rsid w:val="00405F2B"/>
    <w:rsid w:val="004400FF"/>
    <w:rsid w:val="00446838"/>
    <w:rsid w:val="004674B8"/>
    <w:rsid w:val="004828E9"/>
    <w:rsid w:val="004E0113"/>
    <w:rsid w:val="00504A29"/>
    <w:rsid w:val="00510F78"/>
    <w:rsid w:val="00516415"/>
    <w:rsid w:val="00535838"/>
    <w:rsid w:val="00537D4F"/>
    <w:rsid w:val="00554C44"/>
    <w:rsid w:val="0056288E"/>
    <w:rsid w:val="00585F9E"/>
    <w:rsid w:val="005877DE"/>
    <w:rsid w:val="005B1CB7"/>
    <w:rsid w:val="005B5A0B"/>
    <w:rsid w:val="00605530"/>
    <w:rsid w:val="00611CFB"/>
    <w:rsid w:val="0063199E"/>
    <w:rsid w:val="00655B76"/>
    <w:rsid w:val="006562B9"/>
    <w:rsid w:val="00662262"/>
    <w:rsid w:val="00695245"/>
    <w:rsid w:val="00697701"/>
    <w:rsid w:val="006B1B41"/>
    <w:rsid w:val="006B321C"/>
    <w:rsid w:val="006F2A10"/>
    <w:rsid w:val="0072169A"/>
    <w:rsid w:val="007312EB"/>
    <w:rsid w:val="00781867"/>
    <w:rsid w:val="0078572B"/>
    <w:rsid w:val="0078724D"/>
    <w:rsid w:val="007A6342"/>
    <w:rsid w:val="007E4C50"/>
    <w:rsid w:val="007F27D8"/>
    <w:rsid w:val="007F4F3B"/>
    <w:rsid w:val="00802B44"/>
    <w:rsid w:val="008171CF"/>
    <w:rsid w:val="00830E4F"/>
    <w:rsid w:val="00837DAE"/>
    <w:rsid w:val="00846CBB"/>
    <w:rsid w:val="008535EB"/>
    <w:rsid w:val="00861886"/>
    <w:rsid w:val="008653C2"/>
    <w:rsid w:val="0087120D"/>
    <w:rsid w:val="00896DBE"/>
    <w:rsid w:val="008B5204"/>
    <w:rsid w:val="008B7581"/>
    <w:rsid w:val="008C264A"/>
    <w:rsid w:val="008C52FC"/>
    <w:rsid w:val="008E7FB1"/>
    <w:rsid w:val="008F10BA"/>
    <w:rsid w:val="008F4E86"/>
    <w:rsid w:val="00903309"/>
    <w:rsid w:val="00952EAB"/>
    <w:rsid w:val="00953C7B"/>
    <w:rsid w:val="009667BB"/>
    <w:rsid w:val="009714BE"/>
    <w:rsid w:val="00974F2A"/>
    <w:rsid w:val="00990E62"/>
    <w:rsid w:val="009952C1"/>
    <w:rsid w:val="009A62A6"/>
    <w:rsid w:val="009B0E53"/>
    <w:rsid w:val="009D5665"/>
    <w:rsid w:val="009E24ED"/>
    <w:rsid w:val="009E29A2"/>
    <w:rsid w:val="009E7953"/>
    <w:rsid w:val="009F14F1"/>
    <w:rsid w:val="009F4FB0"/>
    <w:rsid w:val="00A00348"/>
    <w:rsid w:val="00A1423C"/>
    <w:rsid w:val="00A421F2"/>
    <w:rsid w:val="00A502A5"/>
    <w:rsid w:val="00A655C6"/>
    <w:rsid w:val="00A67324"/>
    <w:rsid w:val="00A71B5A"/>
    <w:rsid w:val="00AB42E9"/>
    <w:rsid w:val="00AD2140"/>
    <w:rsid w:val="00AE414E"/>
    <w:rsid w:val="00AF4083"/>
    <w:rsid w:val="00B063FA"/>
    <w:rsid w:val="00B31ADE"/>
    <w:rsid w:val="00B36782"/>
    <w:rsid w:val="00B66D7D"/>
    <w:rsid w:val="00B73F43"/>
    <w:rsid w:val="00B76DDF"/>
    <w:rsid w:val="00B93D07"/>
    <w:rsid w:val="00BB1B5A"/>
    <w:rsid w:val="00BB2D0B"/>
    <w:rsid w:val="00C17515"/>
    <w:rsid w:val="00C2060A"/>
    <w:rsid w:val="00C257AE"/>
    <w:rsid w:val="00C41F6E"/>
    <w:rsid w:val="00C81FFE"/>
    <w:rsid w:val="00C840E1"/>
    <w:rsid w:val="00C86897"/>
    <w:rsid w:val="00C90F5A"/>
    <w:rsid w:val="00CF4FEA"/>
    <w:rsid w:val="00D10401"/>
    <w:rsid w:val="00D20E73"/>
    <w:rsid w:val="00D32B91"/>
    <w:rsid w:val="00D33820"/>
    <w:rsid w:val="00D35E64"/>
    <w:rsid w:val="00D45E07"/>
    <w:rsid w:val="00D4617A"/>
    <w:rsid w:val="00D64CF1"/>
    <w:rsid w:val="00D74851"/>
    <w:rsid w:val="00DC1070"/>
    <w:rsid w:val="00DC4221"/>
    <w:rsid w:val="00DD293A"/>
    <w:rsid w:val="00DD5188"/>
    <w:rsid w:val="00E14B21"/>
    <w:rsid w:val="00E27498"/>
    <w:rsid w:val="00E368E5"/>
    <w:rsid w:val="00E4135B"/>
    <w:rsid w:val="00E41827"/>
    <w:rsid w:val="00E47AB7"/>
    <w:rsid w:val="00E603E1"/>
    <w:rsid w:val="00E610CB"/>
    <w:rsid w:val="00E72EAC"/>
    <w:rsid w:val="00EB6775"/>
    <w:rsid w:val="00ED049C"/>
    <w:rsid w:val="00EF7148"/>
    <w:rsid w:val="00F35B5A"/>
    <w:rsid w:val="00F41A7A"/>
    <w:rsid w:val="00F46F19"/>
    <w:rsid w:val="00F5172C"/>
    <w:rsid w:val="00F734C6"/>
    <w:rsid w:val="00F75ACD"/>
    <w:rsid w:val="00F87A09"/>
    <w:rsid w:val="00FA068B"/>
    <w:rsid w:val="00FA092C"/>
    <w:rsid w:val="00FE1EC4"/>
    <w:rsid w:val="00FE45F9"/>
    <w:rsid w:val="00FE7F5D"/>
    <w:rsid w:val="00FF365B"/>
    <w:rsid w:val="01EA5F40"/>
    <w:rsid w:val="058C2CD1"/>
    <w:rsid w:val="07BB707B"/>
    <w:rsid w:val="10D947DD"/>
    <w:rsid w:val="12980F68"/>
    <w:rsid w:val="1BBD7D7B"/>
    <w:rsid w:val="1CA7792C"/>
    <w:rsid w:val="21504832"/>
    <w:rsid w:val="226263D3"/>
    <w:rsid w:val="2DDB7157"/>
    <w:rsid w:val="2F5D1151"/>
    <w:rsid w:val="40322DD7"/>
    <w:rsid w:val="41110EEC"/>
    <w:rsid w:val="442C44F8"/>
    <w:rsid w:val="45266630"/>
    <w:rsid w:val="479D6B98"/>
    <w:rsid w:val="4C793F79"/>
    <w:rsid w:val="5E4F184B"/>
    <w:rsid w:val="64590EBC"/>
    <w:rsid w:val="66CB3C28"/>
    <w:rsid w:val="6FF97415"/>
    <w:rsid w:val="76312417"/>
    <w:rsid w:val="7D977FCE"/>
    <w:rsid w:val="7FC8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D5C093"/>
  <w15:docId w15:val="{D04F93CE-1D65-4332-B4DD-F740EEA5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table" w:styleId="a9">
    <w:name w:val="Table Grid"/>
    <w:basedOn w:val="a1"/>
    <w:uiPriority w:val="39"/>
    <w:rsid w:val="00F87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rsid w:val="0000381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2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zhaoyuhan</dc:creator>
  <cp:lastModifiedBy>Fana</cp:lastModifiedBy>
  <cp:revision>47</cp:revision>
  <cp:lastPrinted>2022-09-22T05:53:00Z</cp:lastPrinted>
  <dcterms:created xsi:type="dcterms:W3CDTF">2022-10-12T03:26:00Z</dcterms:created>
  <dcterms:modified xsi:type="dcterms:W3CDTF">2023-05-16T08:45:00Z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7BC3A55FAFBD415A9092F1D057394271</vt:lpwstr>
  </property>
</Properties>
</file>