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BB2154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53758" w:rsidRPr="00153758">
        <w:rPr>
          <w:rFonts w:ascii="宋体" w:eastAsia="宋体" w:hAnsi="宋体" w:hint="eastAsia"/>
          <w:b/>
          <w:color w:val="000000"/>
          <w:sz w:val="18"/>
          <w:szCs w:val="18"/>
        </w:rPr>
        <w:t>排污许可证后管理和自行监测服务项目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1FCA7A6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153758" w:rsidRPr="00153758">
        <w:rPr>
          <w:rFonts w:ascii="宋体" w:eastAsia="宋体" w:hAnsi="宋体" w:hint="eastAsia"/>
          <w:sz w:val="18"/>
          <w:szCs w:val="18"/>
        </w:rPr>
        <w:t>排污许可证后管理和自行监测服务项目</w:t>
      </w:r>
    </w:p>
    <w:p w14:paraId="62E22611" w14:textId="675349E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C179BC">
        <w:rPr>
          <w:rFonts w:ascii="宋体" w:eastAsia="宋体" w:hAnsi="宋体" w:hint="eastAsia"/>
          <w:sz w:val="18"/>
          <w:szCs w:val="18"/>
        </w:rPr>
        <w:t>H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153758">
        <w:rPr>
          <w:rFonts w:ascii="宋体" w:eastAsia="宋体" w:hAnsi="宋体"/>
          <w:sz w:val="18"/>
          <w:szCs w:val="18"/>
        </w:rPr>
        <w:t>514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C56132" w:rsidRPr="001B0C4D" w14:paraId="1F33CFA1" w14:textId="77777777" w:rsidTr="002D2530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2D2530">
        <w:trPr>
          <w:trHeight w:val="7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3E872C0" w:rsidR="00C56132" w:rsidRPr="000C4516" w:rsidRDefault="00734668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34668">
              <w:rPr>
                <w:rFonts w:ascii="宋体" w:eastAsia="宋体" w:hAnsi="宋体" w:hint="eastAsia"/>
                <w:sz w:val="18"/>
                <w:szCs w:val="18"/>
              </w:rPr>
              <w:t>排污许可证后管理和自行监测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40E58" w14:textId="7CC5C8C2" w:rsidR="00C56132" w:rsidRPr="008D520A" w:rsidRDefault="00734668" w:rsidP="008D520A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D520A">
              <w:rPr>
                <w:rFonts w:ascii="宋体" w:eastAsia="宋体" w:hAnsi="宋体" w:hint="eastAsia"/>
                <w:sz w:val="18"/>
                <w:szCs w:val="18"/>
              </w:rPr>
              <w:t>检测范围包括</w:t>
            </w:r>
            <w:r w:rsidRPr="008D520A">
              <w:rPr>
                <w:rFonts w:ascii="宋体" w:eastAsia="宋体" w:hAnsi="宋体" w:hint="eastAsia"/>
                <w:sz w:val="18"/>
                <w:szCs w:val="18"/>
              </w:rPr>
              <w:t>门诊、一部、二部、三部共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4个污水站</w:t>
            </w:r>
            <w:r w:rsidRPr="008D520A">
              <w:rPr>
                <w:rFonts w:ascii="宋体" w:eastAsia="宋体" w:hAnsi="宋体" w:hint="eastAsia"/>
                <w:sz w:val="18"/>
                <w:szCs w:val="18"/>
              </w:rPr>
              <w:t>废水、废气、污泥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一部、二部、三部共7台锅炉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废气，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一部、二部、三部共11台油烟净化设备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餐饮油烟废气，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门诊、急诊、一部、二部、二部西南楼共5套无负压供水设备</w:t>
            </w:r>
            <w:r w:rsidRPr="008D520A">
              <w:rPr>
                <w:rFonts w:ascii="宋体" w:eastAsia="宋体" w:hAnsi="宋体"/>
                <w:sz w:val="18"/>
                <w:szCs w:val="18"/>
              </w:rPr>
              <w:t>二次供水。</w:t>
            </w:r>
          </w:p>
          <w:p w14:paraId="55C84F65" w14:textId="13EF3FB5" w:rsidR="008D520A" w:rsidRPr="001F5464" w:rsidRDefault="001F5464" w:rsidP="001F5464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F5464">
              <w:rPr>
                <w:rFonts w:ascii="宋体" w:eastAsia="宋体" w:hAnsi="宋体" w:hint="eastAsia"/>
                <w:sz w:val="18"/>
                <w:szCs w:val="18"/>
              </w:rPr>
              <w:t>排污许可证后管理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F5464">
              <w:rPr>
                <w:rFonts w:ascii="宋体" w:eastAsia="宋体" w:hAnsi="宋体" w:hint="eastAsia"/>
                <w:sz w:val="18"/>
                <w:szCs w:val="18"/>
              </w:rPr>
              <w:t>季度、年度执行报告编制和填报，管理台帐中监测信息填写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bookmarkStart w:id="0" w:name="_GoBack"/>
            <w:bookmarkEnd w:id="0"/>
            <w:r w:rsidRPr="001F546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41E2CE3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2023年5月</w:t>
      </w:r>
      <w:r w:rsidR="00734668">
        <w:rPr>
          <w:rFonts w:ascii="宋体" w:eastAsia="宋体" w:hAnsi="宋体"/>
          <w:color w:val="FF0000"/>
          <w:sz w:val="18"/>
          <w:szCs w:val="18"/>
        </w:rPr>
        <w:t>25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日-2023年5月</w:t>
      </w:r>
      <w:r w:rsidR="00734668">
        <w:rPr>
          <w:rFonts w:ascii="宋体" w:eastAsia="宋体" w:hAnsi="宋体"/>
          <w:color w:val="FF0000"/>
          <w:sz w:val="18"/>
          <w:szCs w:val="18"/>
        </w:rPr>
        <w:t>31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23CFAB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734668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734668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6C13FD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6C13FD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4CD77239" w:rsidR="00D4751F" w:rsidRDefault="004015D8" w:rsidP="00B9227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B92270" w:rsidRPr="00B92270">
        <w:rPr>
          <w:rFonts w:ascii="宋体" w:eastAsia="宋体" w:hAnsi="宋体" w:hint="eastAsia"/>
          <w:sz w:val="18"/>
          <w:szCs w:val="18"/>
        </w:rPr>
        <w:t>具有有效的检验检测机构资质认定证书。</w:t>
      </w:r>
    </w:p>
    <w:p w14:paraId="71DA954B" w14:textId="373C3AD3" w:rsidR="00B80AC4" w:rsidRDefault="00D4751F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 w:rsidR="00B92270" w:rsidRPr="00B92270">
        <w:rPr>
          <w:rFonts w:ascii="宋体" w:eastAsia="宋体" w:hAnsi="宋体" w:hint="eastAsia"/>
          <w:sz w:val="18"/>
          <w:szCs w:val="18"/>
        </w:rPr>
        <w:t>隶属北京市生态环境局公示的《北京市社会化环境监测机构能力认定结果》目录单位。</w:t>
      </w:r>
    </w:p>
    <w:p w14:paraId="5BD784A6" w14:textId="2D702A8E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D4751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D4E28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6D77B5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B92270">
        <w:rPr>
          <w:rFonts w:ascii="宋体" w:eastAsia="宋体" w:hAnsi="宋体"/>
          <w:sz w:val="18"/>
          <w:szCs w:val="18"/>
        </w:rPr>
        <w:t>25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D723A" w14:textId="77777777" w:rsidR="00004DA7" w:rsidRDefault="00004DA7" w:rsidP="00250272">
      <w:r>
        <w:separator/>
      </w:r>
    </w:p>
  </w:endnote>
  <w:endnote w:type="continuationSeparator" w:id="0">
    <w:p w14:paraId="579C82A5" w14:textId="77777777" w:rsidR="00004DA7" w:rsidRDefault="00004DA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4B426" w14:textId="77777777" w:rsidR="00004DA7" w:rsidRDefault="00004DA7" w:rsidP="00250272">
      <w:r>
        <w:separator/>
      </w:r>
    </w:p>
  </w:footnote>
  <w:footnote w:type="continuationSeparator" w:id="0">
    <w:p w14:paraId="58FF1E5A" w14:textId="77777777" w:rsidR="00004DA7" w:rsidRDefault="00004DA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485B"/>
    <w:rsid w:val="001F5464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A1F03"/>
    <w:rsid w:val="004015D8"/>
    <w:rsid w:val="00405F2B"/>
    <w:rsid w:val="004400FF"/>
    <w:rsid w:val="00444D53"/>
    <w:rsid w:val="00446838"/>
    <w:rsid w:val="00464C68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877DE"/>
    <w:rsid w:val="005B1CB7"/>
    <w:rsid w:val="005B5A0B"/>
    <w:rsid w:val="005C7E7F"/>
    <w:rsid w:val="00605530"/>
    <w:rsid w:val="00611CFB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39</cp:revision>
  <cp:lastPrinted>2022-09-22T05:53:00Z</cp:lastPrinted>
  <dcterms:created xsi:type="dcterms:W3CDTF">2022-10-12T03:26:00Z</dcterms:created>
  <dcterms:modified xsi:type="dcterms:W3CDTF">2023-05-25T02:02:00Z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