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40D2F" w:rsidRPr="00F40D2F">
        <w:rPr>
          <w:rFonts w:cs="宋体" w:hint="eastAsia"/>
          <w:b/>
          <w:kern w:val="0"/>
          <w:sz w:val="28"/>
        </w:rPr>
        <w:t>急诊、整形</w:t>
      </w:r>
      <w:r w:rsidR="00F40D2F">
        <w:rPr>
          <w:rFonts w:cs="宋体" w:hint="eastAsia"/>
          <w:b/>
          <w:kern w:val="0"/>
          <w:sz w:val="28"/>
        </w:rPr>
        <w:t>烧伤</w:t>
      </w:r>
      <w:r w:rsidR="00F40D2F" w:rsidRPr="00F40D2F">
        <w:rPr>
          <w:rFonts w:cs="宋体" w:hint="eastAsia"/>
          <w:b/>
          <w:kern w:val="0"/>
          <w:sz w:val="28"/>
        </w:rPr>
        <w:t>外科</w:t>
      </w:r>
      <w:r w:rsidR="00F57A93" w:rsidRPr="00F57A93">
        <w:rPr>
          <w:rFonts w:cs="宋体" w:hint="eastAsia"/>
          <w:b/>
          <w:kern w:val="0"/>
          <w:sz w:val="28"/>
        </w:rPr>
        <w:t>硅酮粘胶亲水纤维泡沫敷料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1311AC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日召开的北京大学第一医院</w:t>
      </w:r>
      <w:r w:rsidR="00F40D2F" w:rsidRPr="00F40D2F">
        <w:rPr>
          <w:rFonts w:cs="宋体" w:hint="eastAsia"/>
          <w:kern w:val="0"/>
          <w:sz w:val="28"/>
        </w:rPr>
        <w:t>急诊、整形</w:t>
      </w:r>
      <w:r w:rsidR="00F40D2F">
        <w:rPr>
          <w:rFonts w:cs="宋体" w:hint="eastAsia"/>
          <w:kern w:val="0"/>
          <w:sz w:val="28"/>
        </w:rPr>
        <w:t>烧伤</w:t>
      </w:r>
      <w:r w:rsidR="00F40D2F" w:rsidRPr="00F40D2F">
        <w:rPr>
          <w:rFonts w:cs="宋体" w:hint="eastAsia"/>
          <w:kern w:val="0"/>
          <w:sz w:val="28"/>
        </w:rPr>
        <w:t>外科</w:t>
      </w:r>
      <w:r w:rsidR="00F57A93" w:rsidRPr="00F57A93">
        <w:rPr>
          <w:rFonts w:cs="宋体" w:hint="eastAsia"/>
          <w:kern w:val="0"/>
          <w:sz w:val="28"/>
        </w:rPr>
        <w:t>硅酮粘胶亲水纤维泡沫敷料</w:t>
      </w:r>
      <w:bookmarkStart w:id="0" w:name="_GoBack"/>
      <w:bookmarkEnd w:id="0"/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40D2F" w:rsidRPr="00F40D2F">
        <w:rPr>
          <w:rFonts w:cs="宋体" w:hint="eastAsia"/>
          <w:kern w:val="0"/>
          <w:sz w:val="28"/>
        </w:rPr>
        <w:t>闰驰（北京）医疗科技有限公司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1311AC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</w:t>
      </w:r>
      <w:r w:rsidR="001311AC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3423B4"/>
    <w:rsid w:val="004E7B76"/>
    <w:rsid w:val="005E28CD"/>
    <w:rsid w:val="006E4A41"/>
    <w:rsid w:val="0078761F"/>
    <w:rsid w:val="00872F1D"/>
    <w:rsid w:val="008D2382"/>
    <w:rsid w:val="00AE46AA"/>
    <w:rsid w:val="00B34476"/>
    <w:rsid w:val="00B53C27"/>
    <w:rsid w:val="00C865B8"/>
    <w:rsid w:val="00E459CE"/>
    <w:rsid w:val="00EC32AF"/>
    <w:rsid w:val="00F40D2F"/>
    <w:rsid w:val="00F57A93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18</cp:revision>
  <dcterms:created xsi:type="dcterms:W3CDTF">2023-02-06T00:31:00Z</dcterms:created>
  <dcterms:modified xsi:type="dcterms:W3CDTF">2023-05-31T08:15:00Z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