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7065E" w:rsidRPr="00F7065E">
        <w:rPr>
          <w:rFonts w:cs="宋体" w:hint="eastAsia"/>
          <w:b/>
          <w:kern w:val="0"/>
          <w:sz w:val="28"/>
        </w:rPr>
        <w:t>普外、手术室含抗菌剂可吸收缝线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A239F0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F7065E" w:rsidRPr="00F7065E">
        <w:rPr>
          <w:rFonts w:cs="宋体" w:hint="eastAsia"/>
          <w:kern w:val="0"/>
          <w:sz w:val="28"/>
        </w:rPr>
        <w:t>普外、手术室含抗菌剂可吸收缝线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7065E" w:rsidRPr="00F7065E">
        <w:rPr>
          <w:rFonts w:cs="宋体" w:hint="eastAsia"/>
          <w:kern w:val="0"/>
          <w:sz w:val="28"/>
        </w:rPr>
        <w:t>北京益林克科技有限公司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239F0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2615D5"/>
    <w:rsid w:val="003423B4"/>
    <w:rsid w:val="004E7B76"/>
    <w:rsid w:val="005E28CD"/>
    <w:rsid w:val="00634B03"/>
    <w:rsid w:val="006E4A41"/>
    <w:rsid w:val="0078761F"/>
    <w:rsid w:val="008D2382"/>
    <w:rsid w:val="00A239F0"/>
    <w:rsid w:val="00AE46AA"/>
    <w:rsid w:val="00B34476"/>
    <w:rsid w:val="00B53C27"/>
    <w:rsid w:val="00C865B8"/>
    <w:rsid w:val="00E459CE"/>
    <w:rsid w:val="00EC32AF"/>
    <w:rsid w:val="00F7065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19</cp:revision>
  <dcterms:created xsi:type="dcterms:W3CDTF">2023-02-06T00:31:00Z</dcterms:created>
  <dcterms:modified xsi:type="dcterms:W3CDTF">2023-06-08T07:41:00Z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