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BAE206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315DC7" w:rsidRPr="00315DC7">
        <w:rPr>
          <w:rFonts w:ascii="宋体" w:eastAsia="宋体" w:hAnsi="宋体" w:hint="eastAsia"/>
          <w:b/>
          <w:color w:val="000000"/>
          <w:sz w:val="18"/>
          <w:szCs w:val="18"/>
        </w:rPr>
        <w:t>电子血球计数</w:t>
      </w:r>
      <w:proofErr w:type="gramStart"/>
      <w:r w:rsidR="00315DC7" w:rsidRPr="00315DC7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73B495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315DC7" w:rsidRPr="00315DC7">
        <w:rPr>
          <w:rFonts w:ascii="宋体" w:eastAsia="宋体" w:hAnsi="宋体" w:hint="eastAsia"/>
          <w:sz w:val="18"/>
          <w:szCs w:val="18"/>
        </w:rPr>
        <w:t>电子血球计数仪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7F405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CGZX-HW-2023-062</w:t>
      </w:r>
      <w:r w:rsidR="00315DC7">
        <w:rPr>
          <w:rFonts w:ascii="宋体" w:eastAsia="宋体" w:hAnsi="宋体"/>
          <w:sz w:val="18"/>
          <w:szCs w:val="18"/>
        </w:rPr>
        <w:t>4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51D0B">
        <w:trPr>
          <w:trHeight w:hRule="exact" w:val="14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9396870" w:rsidR="00E603E1" w:rsidRDefault="00315DC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15DC7">
              <w:rPr>
                <w:rFonts w:ascii="宋体" w:eastAsia="宋体" w:hAnsi="宋体" w:hint="eastAsia"/>
                <w:sz w:val="18"/>
                <w:szCs w:val="18"/>
              </w:rPr>
              <w:t>电子血球计数仪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C1F8" w14:textId="44728EBA" w:rsidR="00CE24DA" w:rsidRDefault="001944A6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1944A6">
              <w:rPr>
                <w:rFonts w:ascii="宋体" w:eastAsia="宋体" w:hAnsi="宋体" w:hint="eastAsia"/>
                <w:sz w:val="18"/>
                <w:szCs w:val="18"/>
              </w:rPr>
              <w:t>网织红细胞检测功能</w:t>
            </w:r>
          </w:p>
          <w:p w14:paraId="55B2B910" w14:textId="77777777" w:rsidR="001944A6" w:rsidRDefault="001944A6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944A6">
              <w:rPr>
                <w:rFonts w:ascii="宋体" w:eastAsia="宋体" w:hAnsi="宋体" w:hint="eastAsia"/>
                <w:sz w:val="18"/>
                <w:szCs w:val="18"/>
              </w:rPr>
              <w:t>具有全自动检测网织血小板的检测功能</w:t>
            </w:r>
          </w:p>
          <w:p w14:paraId="05EA7537" w14:textId="77777777" w:rsidR="00251D0B" w:rsidRDefault="001944A6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1944A6">
              <w:rPr>
                <w:rFonts w:ascii="宋体" w:eastAsia="宋体" w:hAnsi="宋体" w:hint="eastAsia"/>
                <w:sz w:val="18"/>
                <w:szCs w:val="18"/>
              </w:rPr>
              <w:t>自动推片、</w:t>
            </w:r>
            <w:proofErr w:type="gramStart"/>
            <w:r w:rsidRPr="001944A6">
              <w:rPr>
                <w:rFonts w:ascii="宋体" w:eastAsia="宋体" w:hAnsi="宋体" w:hint="eastAsia"/>
                <w:sz w:val="18"/>
                <w:szCs w:val="18"/>
              </w:rPr>
              <w:t>染片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功能</w:t>
            </w:r>
            <w:proofErr w:type="gramEnd"/>
          </w:p>
          <w:p w14:paraId="6EFE6507" w14:textId="76B3969D" w:rsidR="00962F82" w:rsidRPr="00251D0B" w:rsidRDefault="00962F82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962F82">
              <w:rPr>
                <w:rFonts w:ascii="宋体" w:eastAsia="宋体" w:hAnsi="宋体" w:hint="eastAsia"/>
                <w:sz w:val="18"/>
                <w:szCs w:val="18"/>
              </w:rPr>
              <w:t>特定蛋白分析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2DFD5A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962F82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F1CB6">
        <w:rPr>
          <w:rFonts w:ascii="宋体" w:eastAsia="宋体" w:hAnsi="宋体"/>
          <w:color w:val="FF0000"/>
          <w:sz w:val="18"/>
          <w:szCs w:val="18"/>
        </w:rPr>
        <w:t>1</w:t>
      </w:r>
      <w:r w:rsidR="00962F82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26A4565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F1CB6">
        <w:rPr>
          <w:rFonts w:ascii="宋体" w:eastAsia="宋体" w:hAnsi="宋体"/>
          <w:color w:val="FF0000"/>
          <w:sz w:val="18"/>
          <w:szCs w:val="18"/>
        </w:rPr>
        <w:t>1</w:t>
      </w:r>
      <w:r w:rsidR="00962F82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  <w:bookmarkStart w:id="0" w:name="_GoBack"/>
      <w:bookmarkEnd w:id="0"/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CA3851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B460E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F048" w14:textId="77777777" w:rsidR="00137A90" w:rsidRDefault="00137A90" w:rsidP="00250272">
      <w:r>
        <w:separator/>
      </w:r>
    </w:p>
  </w:endnote>
  <w:endnote w:type="continuationSeparator" w:id="0">
    <w:p w14:paraId="5EC3FE3D" w14:textId="77777777" w:rsidR="00137A90" w:rsidRDefault="00137A9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3B9E" w14:textId="77777777" w:rsidR="00137A90" w:rsidRDefault="00137A90" w:rsidP="00250272">
      <w:r>
        <w:separator/>
      </w:r>
    </w:p>
  </w:footnote>
  <w:footnote w:type="continuationSeparator" w:id="0">
    <w:p w14:paraId="2B537E41" w14:textId="77777777" w:rsidR="00137A90" w:rsidRDefault="00137A9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37A90"/>
    <w:rsid w:val="001544B0"/>
    <w:rsid w:val="00174E1E"/>
    <w:rsid w:val="001944A6"/>
    <w:rsid w:val="001A0344"/>
    <w:rsid w:val="001A0984"/>
    <w:rsid w:val="001A5541"/>
    <w:rsid w:val="001B460E"/>
    <w:rsid w:val="001B5028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B1B02"/>
    <w:rsid w:val="002B2208"/>
    <w:rsid w:val="002C0BF4"/>
    <w:rsid w:val="002E1A71"/>
    <w:rsid w:val="00303740"/>
    <w:rsid w:val="00315DC7"/>
    <w:rsid w:val="00327FAF"/>
    <w:rsid w:val="00370720"/>
    <w:rsid w:val="003A1F03"/>
    <w:rsid w:val="003F1CB6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724D"/>
    <w:rsid w:val="007A6342"/>
    <w:rsid w:val="007B6E9B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2F82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48</cp:revision>
  <cp:lastPrinted>2022-09-22T05:53:00Z</cp:lastPrinted>
  <dcterms:created xsi:type="dcterms:W3CDTF">2022-10-12T03:26:00Z</dcterms:created>
  <dcterms:modified xsi:type="dcterms:W3CDTF">2023-06-09T07:12:00Z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