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374257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B5574">
        <w:rPr>
          <w:rFonts w:ascii="宋体" w:eastAsia="宋体" w:hAnsi="宋体" w:hint="eastAsia"/>
          <w:b/>
          <w:color w:val="000000"/>
          <w:sz w:val="18"/>
          <w:szCs w:val="18"/>
        </w:rPr>
        <w:t>检验科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（大兴院区）</w:t>
      </w:r>
      <w:r w:rsidR="009857A3">
        <w:rPr>
          <w:rFonts w:ascii="宋体" w:eastAsia="宋体" w:hAnsi="宋体" w:hint="eastAsia"/>
          <w:b/>
          <w:color w:val="000000"/>
          <w:sz w:val="18"/>
          <w:szCs w:val="18"/>
        </w:rPr>
        <w:t>洗板机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28077E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3CCBB59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8077E">
        <w:rPr>
          <w:rFonts w:ascii="宋体" w:eastAsia="宋体" w:hAnsi="宋体"/>
          <w:sz w:val="18"/>
          <w:szCs w:val="18"/>
        </w:rPr>
        <w:t>1.1项目名称：北京大学第一医院</w:t>
      </w:r>
      <w:r w:rsidR="006B5574">
        <w:rPr>
          <w:rFonts w:ascii="宋体" w:eastAsia="宋体" w:hAnsi="宋体" w:hint="eastAsia"/>
          <w:sz w:val="18"/>
          <w:szCs w:val="18"/>
        </w:rPr>
        <w:t>检验科</w:t>
      </w:r>
      <w:r w:rsidR="00323B37" w:rsidRPr="0028077E">
        <w:rPr>
          <w:rFonts w:ascii="宋体" w:eastAsia="宋体" w:hAnsi="宋体" w:hint="eastAsia"/>
          <w:sz w:val="18"/>
          <w:szCs w:val="18"/>
        </w:rPr>
        <w:t>（大兴院区）</w:t>
      </w:r>
      <w:r w:rsidR="009857A3">
        <w:rPr>
          <w:rFonts w:ascii="宋体" w:eastAsia="宋体" w:hAnsi="宋体" w:hint="eastAsia"/>
          <w:sz w:val="18"/>
          <w:szCs w:val="18"/>
        </w:rPr>
        <w:t>洗板机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92B07E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9857A3">
        <w:rPr>
          <w:rFonts w:ascii="宋体" w:eastAsia="宋体" w:hAnsi="宋体"/>
          <w:sz w:val="18"/>
          <w:szCs w:val="18"/>
        </w:rPr>
        <w:t>673</w:t>
      </w:r>
    </w:p>
    <w:p w14:paraId="18DB4780" w14:textId="7D44366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6B5574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E0E9C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153434E" w:rsidR="00E603E1" w:rsidRPr="0028077E" w:rsidRDefault="009857A3" w:rsidP="006B5574">
            <w:pPr>
              <w:ind w:firstLineChars="600" w:firstLine="1080"/>
              <w:rPr>
                <w:rFonts w:ascii="宋体" w:eastAsia="宋体" w:hAnsi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洗板机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2DA1" w14:textId="5BCA30B8" w:rsidR="00436773" w:rsidRPr="0028077E" w:rsidRDefault="009857A3" w:rsidP="00A37406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可全自动完成间接免疫荧光法的荧光载片的清洗步骤；</w:t>
            </w:r>
          </w:p>
          <w:p w14:paraId="4A37E3A3" w14:textId="2DBA7F24" w:rsidR="0028077E" w:rsidRPr="00A37406" w:rsidRDefault="009857A3" w:rsidP="00A37406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支持同时清洗1</w:t>
            </w:r>
            <w:r>
              <w:rPr>
                <w:rFonts w:ascii="宋体" w:eastAsia="宋体" w:hAnsi="宋体"/>
                <w:sz w:val="18"/>
                <w:szCs w:val="18"/>
              </w:rPr>
              <w:t>-5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张荧光载片</w:t>
            </w:r>
          </w:p>
          <w:p w14:paraId="6EFE6507" w14:textId="175D4992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93CDE">
              <w:rPr>
                <w:rFonts w:ascii="宋体" w:eastAsia="宋体" w:hAnsi="宋体"/>
                <w:sz w:val="18"/>
                <w:szCs w:val="18"/>
              </w:rPr>
              <w:t>1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3734F8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857A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9857A3">
        <w:rPr>
          <w:rFonts w:ascii="宋体" w:eastAsia="宋体" w:hAnsi="宋体"/>
          <w:sz w:val="18"/>
          <w:szCs w:val="18"/>
        </w:rPr>
        <w:t>13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9857A3">
        <w:rPr>
          <w:rFonts w:ascii="宋体" w:eastAsia="宋体" w:hAnsi="宋体"/>
          <w:sz w:val="18"/>
          <w:szCs w:val="18"/>
        </w:rPr>
        <w:t>19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4E07060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9857A3">
        <w:rPr>
          <w:rFonts w:ascii="宋体" w:eastAsia="宋体" w:hAnsi="宋体"/>
          <w:sz w:val="18"/>
          <w:szCs w:val="18"/>
        </w:rPr>
        <w:t>20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92FE92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857A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9857A3">
        <w:rPr>
          <w:rFonts w:ascii="宋体" w:eastAsia="宋体" w:hAnsi="宋体"/>
          <w:sz w:val="18"/>
          <w:szCs w:val="18"/>
        </w:rPr>
        <w:t>13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7A56C" w14:textId="77777777" w:rsidR="00E40AA3" w:rsidRDefault="00E40AA3" w:rsidP="00250272">
      <w:r>
        <w:separator/>
      </w:r>
    </w:p>
  </w:endnote>
  <w:endnote w:type="continuationSeparator" w:id="0">
    <w:p w14:paraId="57BAB79A" w14:textId="77777777" w:rsidR="00E40AA3" w:rsidRDefault="00E40AA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2FA9B" w14:textId="77777777" w:rsidR="00E40AA3" w:rsidRDefault="00E40AA3" w:rsidP="00250272">
      <w:r>
        <w:separator/>
      </w:r>
    </w:p>
  </w:footnote>
  <w:footnote w:type="continuationSeparator" w:id="0">
    <w:p w14:paraId="694FD33A" w14:textId="77777777" w:rsidR="00E40AA3" w:rsidRDefault="00E40AA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48ED"/>
    <w:rsid w:val="00250272"/>
    <w:rsid w:val="002537CF"/>
    <w:rsid w:val="0028077E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A2BA5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B557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03E7E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857A3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0AA3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48</cp:revision>
  <cp:lastPrinted>2022-09-22T05:53:00Z</cp:lastPrinted>
  <dcterms:created xsi:type="dcterms:W3CDTF">2022-10-12T03:26:00Z</dcterms:created>
  <dcterms:modified xsi:type="dcterms:W3CDTF">2023-06-13T05:32:00Z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