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2714F527"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4F69E0" w:rsidRPr="004F69E0">
        <w:rPr>
          <w:rFonts w:ascii="宋体" w:eastAsia="宋体" w:hAnsi="宋体" w:hint="eastAsia"/>
          <w:b/>
          <w:color w:val="000000"/>
          <w:sz w:val="18"/>
          <w:szCs w:val="18"/>
        </w:rPr>
        <w:t>物业管理科大兴院区固定电话使用及维护服务</w:t>
      </w:r>
      <w:r w:rsidR="00FC5884" w:rsidRPr="00FC5884">
        <w:rPr>
          <w:rFonts w:ascii="宋体" w:eastAsia="宋体" w:hAnsi="宋体" w:hint="eastAsia"/>
          <w:b/>
          <w:color w:val="000000"/>
          <w:sz w:val="18"/>
          <w:szCs w:val="18"/>
        </w:rPr>
        <w:t>项目</w:t>
      </w:r>
      <w:r w:rsidRPr="0087120D">
        <w:rPr>
          <w:rFonts w:ascii="宋体" w:eastAsia="宋体" w:hAnsi="宋体"/>
          <w:b/>
          <w:color w:val="000000"/>
          <w:sz w:val="18"/>
          <w:szCs w:val="18"/>
        </w:rPr>
        <w:t>院内论证</w:t>
      </w:r>
      <w:r w:rsidR="00B34531">
        <w:rPr>
          <w:rFonts w:ascii="宋体" w:eastAsia="宋体" w:hAnsi="宋体" w:hint="eastAsia"/>
          <w:b/>
          <w:color w:val="000000"/>
          <w:sz w:val="18"/>
          <w:szCs w:val="18"/>
        </w:rPr>
        <w:t>延期</w:t>
      </w:r>
      <w:r w:rsidRPr="0087120D">
        <w:rPr>
          <w:rFonts w:ascii="宋体" w:eastAsia="宋体" w:hAnsi="宋体"/>
          <w:b/>
          <w:color w:val="000000"/>
          <w:sz w:val="18"/>
          <w:szCs w:val="18"/>
        </w:rPr>
        <w:t>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1.论证简介</w:t>
      </w:r>
    </w:p>
    <w:p w14:paraId="5E5E4DF9" w14:textId="31594EF2" w:rsidR="002E1A71" w:rsidRPr="000F4FF0" w:rsidRDefault="00605530" w:rsidP="00003818">
      <w:pPr>
        <w:spacing w:after="20"/>
        <w:jc w:val="left"/>
        <w:rPr>
          <w:rFonts w:ascii="宋体" w:eastAsia="宋体" w:hAnsi="宋体"/>
          <w:sz w:val="18"/>
          <w:szCs w:val="18"/>
        </w:rPr>
      </w:pPr>
      <w:r w:rsidRPr="000F4FF0">
        <w:rPr>
          <w:rFonts w:ascii="宋体" w:eastAsia="宋体" w:hAnsi="宋体"/>
          <w:sz w:val="18"/>
          <w:szCs w:val="18"/>
        </w:rPr>
        <w:t>1.1项目名称：</w:t>
      </w:r>
      <w:r w:rsidR="000F4A3B" w:rsidRPr="000F4A3B">
        <w:rPr>
          <w:rFonts w:ascii="宋体" w:eastAsia="宋体" w:hAnsi="宋体"/>
          <w:sz w:val="18"/>
          <w:szCs w:val="18"/>
        </w:rPr>
        <w:t>北京大学第一医</w:t>
      </w:r>
      <w:r w:rsidR="000F4A3B" w:rsidRPr="000F4A3B">
        <w:rPr>
          <w:rFonts w:ascii="宋体" w:eastAsia="宋体" w:hAnsi="宋体" w:hint="eastAsia"/>
          <w:sz w:val="18"/>
          <w:szCs w:val="18"/>
        </w:rPr>
        <w:t>院</w:t>
      </w:r>
      <w:r w:rsidR="004F69E0" w:rsidRPr="004F69E0">
        <w:rPr>
          <w:rFonts w:ascii="宋体" w:eastAsia="宋体" w:hAnsi="宋体" w:hint="eastAsia"/>
          <w:sz w:val="18"/>
          <w:szCs w:val="18"/>
        </w:rPr>
        <w:t>物业管理科大兴院区固定电话使用及维护服务</w:t>
      </w:r>
      <w:r w:rsidR="000F4A3B" w:rsidRPr="000F4A3B">
        <w:rPr>
          <w:rFonts w:ascii="宋体" w:eastAsia="宋体" w:hAnsi="宋体" w:hint="eastAsia"/>
          <w:sz w:val="18"/>
          <w:szCs w:val="18"/>
        </w:rPr>
        <w:t>项目</w:t>
      </w:r>
    </w:p>
    <w:p w14:paraId="62E22611" w14:textId="72EA74A9"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1.2采购论证编号：</w:t>
      </w:r>
      <w:r w:rsidR="00B926A4" w:rsidRPr="000F4FF0">
        <w:rPr>
          <w:rFonts w:ascii="宋体" w:eastAsia="宋体" w:hAnsi="宋体"/>
          <w:sz w:val="18"/>
          <w:szCs w:val="18"/>
        </w:rPr>
        <w:t>CGZX-</w:t>
      </w:r>
      <w:r w:rsidR="000F4A3B">
        <w:rPr>
          <w:rFonts w:ascii="宋体" w:eastAsia="宋体" w:hAnsi="宋体"/>
          <w:sz w:val="18"/>
          <w:szCs w:val="18"/>
        </w:rPr>
        <w:t>FW</w:t>
      </w:r>
      <w:r w:rsidR="00B926A4" w:rsidRPr="000F4FF0">
        <w:rPr>
          <w:rFonts w:ascii="宋体" w:eastAsia="宋体" w:hAnsi="宋体"/>
          <w:sz w:val="18"/>
          <w:szCs w:val="18"/>
        </w:rPr>
        <w:t>-202</w:t>
      </w:r>
      <w:r w:rsidR="005B3602">
        <w:rPr>
          <w:rFonts w:ascii="宋体" w:eastAsia="宋体" w:hAnsi="宋体"/>
          <w:sz w:val="18"/>
          <w:szCs w:val="18"/>
        </w:rPr>
        <w:t>3</w:t>
      </w:r>
      <w:r w:rsidR="00B926A4" w:rsidRPr="000F4FF0">
        <w:rPr>
          <w:rFonts w:ascii="宋体" w:eastAsia="宋体" w:hAnsi="宋体"/>
          <w:sz w:val="18"/>
          <w:szCs w:val="18"/>
        </w:rPr>
        <w:t>-0</w:t>
      </w:r>
      <w:r w:rsidR="004F69E0">
        <w:rPr>
          <w:rFonts w:ascii="宋体" w:eastAsia="宋体" w:hAnsi="宋体"/>
          <w:sz w:val="18"/>
          <w:szCs w:val="18"/>
        </w:rPr>
        <w:t>758</w:t>
      </w:r>
    </w:p>
    <w:p w14:paraId="18DB4780" w14:textId="07FED196" w:rsidR="00E368E5" w:rsidRPr="000F4FF0" w:rsidRDefault="00605530">
      <w:pPr>
        <w:spacing w:after="20"/>
        <w:jc w:val="left"/>
        <w:rPr>
          <w:rFonts w:ascii="宋体" w:eastAsia="宋体" w:hAnsi="宋体"/>
          <w:sz w:val="18"/>
          <w:szCs w:val="18"/>
        </w:rPr>
      </w:pPr>
      <w:r w:rsidRPr="000F4FF0">
        <w:rPr>
          <w:rFonts w:ascii="宋体" w:eastAsia="宋体" w:hAnsi="宋体"/>
          <w:sz w:val="18"/>
          <w:szCs w:val="18"/>
        </w:rPr>
        <w:t>1.3使用科室：北京大学第一</w:t>
      </w:r>
      <w:proofErr w:type="gramStart"/>
      <w:r w:rsidRPr="000F4FF0">
        <w:rPr>
          <w:rFonts w:ascii="宋体" w:eastAsia="宋体" w:hAnsi="宋体"/>
          <w:sz w:val="18"/>
          <w:szCs w:val="18"/>
        </w:rPr>
        <w:t>医</w:t>
      </w:r>
      <w:proofErr w:type="gramEnd"/>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t>院</w:t>
      </w:r>
    </w:p>
    <w:p w14:paraId="2F52AD80"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地址：北京市西城区西什库大街8号</w:t>
      </w:r>
    </w:p>
    <w:p w14:paraId="11D6E397" w14:textId="01596ED2"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w:t>
      </w:r>
      <w:r w:rsidR="004015D8" w:rsidRPr="000F4FF0">
        <w:rPr>
          <w:rFonts w:ascii="宋体" w:eastAsia="宋体" w:hAnsi="宋体"/>
          <w:sz w:val="18"/>
          <w:szCs w:val="18"/>
        </w:rPr>
        <w:t xml:space="preserve"> 电话：010-8357</w:t>
      </w:r>
      <w:r w:rsidR="004F69E0">
        <w:rPr>
          <w:rFonts w:ascii="宋体" w:eastAsia="宋体" w:hAnsi="宋体"/>
          <w:sz w:val="18"/>
          <w:szCs w:val="18"/>
        </w:rPr>
        <w:t>6819</w:t>
      </w:r>
    </w:p>
    <w:p w14:paraId="7BE5D46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1.4采购论证性质：院内论证</w:t>
      </w:r>
    </w:p>
    <w:p w14:paraId="3B121DE7" w14:textId="73EA8B71"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1.5资金来源：</w:t>
      </w:r>
      <w:r w:rsidR="004F69E0">
        <w:rPr>
          <w:rFonts w:ascii="宋体" w:eastAsia="宋体" w:hAnsi="宋体" w:hint="eastAsia"/>
          <w:sz w:val="18"/>
          <w:szCs w:val="18"/>
        </w:rPr>
        <w:t>医院经费</w:t>
      </w:r>
    </w:p>
    <w:p w14:paraId="4112007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1.6评分办法：综合因素评定法</w:t>
      </w:r>
    </w:p>
    <w:p w14:paraId="6AA864AA" w14:textId="7D87DE91" w:rsidR="002E1A71" w:rsidRDefault="00605530">
      <w:pPr>
        <w:spacing w:after="20"/>
        <w:jc w:val="left"/>
        <w:rPr>
          <w:rFonts w:ascii="宋体" w:eastAsia="宋体" w:hAnsi="宋体"/>
          <w:sz w:val="18"/>
          <w:szCs w:val="18"/>
        </w:rPr>
      </w:pPr>
      <w:r w:rsidRPr="000F4FF0">
        <w:rPr>
          <w:rFonts w:ascii="宋体" w:eastAsia="宋体" w:hAnsi="宋体"/>
          <w:sz w:val="18"/>
          <w:szCs w:val="18"/>
        </w:rPr>
        <w:t>1.7采购内容</w:t>
      </w:r>
    </w:p>
    <w:p w14:paraId="607263CC" w14:textId="5F063671" w:rsidR="000F4A3B" w:rsidRDefault="004F69E0" w:rsidP="004F69E0">
      <w:pPr>
        <w:spacing w:after="20"/>
        <w:ind w:firstLineChars="200" w:firstLine="360"/>
        <w:jc w:val="left"/>
        <w:rPr>
          <w:rFonts w:ascii="宋体" w:eastAsia="宋体" w:hAnsi="宋体"/>
          <w:sz w:val="18"/>
          <w:szCs w:val="18"/>
        </w:rPr>
      </w:pPr>
      <w:r w:rsidRPr="004F69E0">
        <w:rPr>
          <w:rFonts w:ascii="宋体" w:eastAsia="宋体" w:hAnsi="宋体" w:hint="eastAsia"/>
          <w:sz w:val="18"/>
          <w:szCs w:val="18"/>
        </w:rPr>
        <w:t>北京大学第一医院大兴院区开诊在即，</w:t>
      </w:r>
      <w:r w:rsidRPr="004F69E0">
        <w:rPr>
          <w:rFonts w:ascii="宋体" w:eastAsia="宋体" w:hAnsi="宋体"/>
          <w:sz w:val="18"/>
          <w:szCs w:val="18"/>
        </w:rPr>
        <w:t>届时</w:t>
      </w:r>
      <w:r w:rsidRPr="004F69E0">
        <w:rPr>
          <w:rFonts w:ascii="宋体" w:eastAsia="宋体" w:hAnsi="宋体" w:hint="eastAsia"/>
          <w:sz w:val="18"/>
          <w:szCs w:val="18"/>
        </w:rPr>
        <w:t>将有2000门</w:t>
      </w:r>
      <w:r w:rsidRPr="004F69E0">
        <w:rPr>
          <w:rFonts w:ascii="宋体" w:eastAsia="宋体" w:hAnsi="宋体"/>
          <w:sz w:val="18"/>
          <w:szCs w:val="18"/>
        </w:rPr>
        <w:t>左右的语音业务需求</w:t>
      </w:r>
      <w:r w:rsidRPr="004F69E0">
        <w:rPr>
          <w:rFonts w:ascii="宋体" w:eastAsia="宋体" w:hAnsi="宋体" w:hint="eastAsia"/>
          <w:sz w:val="18"/>
          <w:szCs w:val="18"/>
        </w:rPr>
        <w:t>。因此，将在北大医院大兴院区行政楼四层的综合机房</w:t>
      </w:r>
      <w:proofErr w:type="gramStart"/>
      <w:r w:rsidRPr="004F69E0">
        <w:rPr>
          <w:rFonts w:ascii="宋体" w:eastAsia="宋体" w:hAnsi="宋体" w:hint="eastAsia"/>
          <w:sz w:val="18"/>
          <w:szCs w:val="18"/>
        </w:rPr>
        <w:t>进行固话语音</w:t>
      </w:r>
      <w:proofErr w:type="gramEnd"/>
      <w:r w:rsidRPr="004F69E0">
        <w:rPr>
          <w:rFonts w:ascii="宋体" w:eastAsia="宋体" w:hAnsi="宋体" w:hint="eastAsia"/>
          <w:sz w:val="18"/>
          <w:szCs w:val="18"/>
        </w:rPr>
        <w:t>系统的建设，将使用的语音设备应为满足容量</w:t>
      </w:r>
      <w:proofErr w:type="gramStart"/>
      <w:r w:rsidRPr="004F69E0">
        <w:rPr>
          <w:rFonts w:ascii="宋体" w:eastAsia="宋体" w:hAnsi="宋体" w:hint="eastAsia"/>
          <w:sz w:val="18"/>
          <w:szCs w:val="18"/>
        </w:rPr>
        <w:t>及实配均</w:t>
      </w:r>
      <w:proofErr w:type="gramEnd"/>
      <w:r w:rsidRPr="004F69E0">
        <w:rPr>
          <w:rFonts w:ascii="宋体" w:eastAsia="宋体" w:hAnsi="宋体" w:hint="eastAsia"/>
          <w:sz w:val="18"/>
          <w:szCs w:val="18"/>
        </w:rPr>
        <w:t>为2000门的用户交换机系统，该套用户交换机系统主要为北大医院大兴院区提供与中心院区小号互拨和日常办公电话通信的服务。</w:t>
      </w:r>
      <w:bookmarkStart w:id="0" w:name="_Hlk503855934"/>
      <w:r w:rsidRPr="004F69E0">
        <w:rPr>
          <w:rFonts w:ascii="宋体" w:eastAsia="宋体" w:hAnsi="宋体" w:hint="eastAsia"/>
          <w:sz w:val="18"/>
          <w:szCs w:val="18"/>
        </w:rPr>
        <w:t>本项目服务期3年。</w:t>
      </w:r>
      <w:bookmarkEnd w:id="0"/>
    </w:p>
    <w:p w14:paraId="31AEF59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2.对供应商基本要求：</w:t>
      </w:r>
    </w:p>
    <w:p w14:paraId="201104D1"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2.1 中国境内注册的独立法人。</w:t>
      </w:r>
    </w:p>
    <w:p w14:paraId="47F280A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2.2 不接受联合体投标。</w:t>
      </w:r>
    </w:p>
    <w:p w14:paraId="3D3F098C" w14:textId="5EFFF4B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2.3 必须向北京大学第一医院</w:t>
      </w:r>
      <w:r w:rsidR="00A71B5A" w:rsidRPr="000F4FF0">
        <w:rPr>
          <w:rFonts w:ascii="宋体" w:eastAsia="宋体" w:hAnsi="宋体" w:hint="eastAsia"/>
          <w:sz w:val="18"/>
          <w:szCs w:val="18"/>
        </w:rPr>
        <w:t>采购中心</w:t>
      </w:r>
      <w:r w:rsidRPr="000F4FF0">
        <w:rPr>
          <w:rFonts w:ascii="宋体" w:eastAsia="宋体" w:hAnsi="宋体"/>
          <w:sz w:val="18"/>
          <w:szCs w:val="18"/>
        </w:rPr>
        <w:t>报名，并提供要求的资质文件参加资格预审。</w:t>
      </w:r>
    </w:p>
    <w:p w14:paraId="73E4EFB9" w14:textId="367E1F10" w:rsidR="00D74851" w:rsidRPr="000F4FF0" w:rsidRDefault="00605530" w:rsidP="00D74851">
      <w:pPr>
        <w:spacing w:after="20"/>
        <w:jc w:val="left"/>
        <w:rPr>
          <w:rFonts w:ascii="宋体" w:eastAsia="宋体" w:hAnsi="宋体"/>
          <w:sz w:val="18"/>
          <w:szCs w:val="18"/>
        </w:rPr>
      </w:pPr>
      <w:r w:rsidRPr="000F4FF0">
        <w:rPr>
          <w:rFonts w:ascii="宋体" w:eastAsia="宋体" w:hAnsi="宋体"/>
          <w:sz w:val="18"/>
          <w:szCs w:val="18"/>
        </w:rPr>
        <w:t>3.供应商报名</w:t>
      </w:r>
    </w:p>
    <w:p w14:paraId="33729BA7" w14:textId="30914EC6" w:rsidR="00251345" w:rsidRPr="00251345" w:rsidRDefault="00251345" w:rsidP="00251345">
      <w:pPr>
        <w:spacing w:after="20"/>
        <w:jc w:val="left"/>
        <w:rPr>
          <w:rFonts w:ascii="宋体" w:eastAsia="宋体" w:hAnsi="宋体"/>
          <w:sz w:val="18"/>
          <w:szCs w:val="18"/>
        </w:rPr>
      </w:pPr>
      <w:r w:rsidRPr="00251345">
        <w:rPr>
          <w:rFonts w:ascii="宋体" w:eastAsia="宋体" w:hAnsi="宋体"/>
          <w:sz w:val="18"/>
          <w:szCs w:val="18"/>
        </w:rPr>
        <w:t>3.1供应商需在公示期20</w:t>
      </w:r>
      <w:r w:rsidR="0015529B">
        <w:rPr>
          <w:rFonts w:ascii="宋体" w:eastAsia="宋体" w:hAnsi="宋体"/>
          <w:sz w:val="18"/>
          <w:szCs w:val="18"/>
        </w:rPr>
        <w:t>23</w:t>
      </w:r>
      <w:r w:rsidRPr="00251345">
        <w:rPr>
          <w:rFonts w:ascii="宋体" w:eastAsia="宋体" w:hAnsi="宋体"/>
          <w:sz w:val="18"/>
          <w:szCs w:val="18"/>
        </w:rPr>
        <w:t>年</w:t>
      </w:r>
      <w:r w:rsidR="00B34531">
        <w:rPr>
          <w:rFonts w:ascii="宋体" w:eastAsia="宋体" w:hAnsi="宋体"/>
          <w:sz w:val="18"/>
          <w:szCs w:val="18"/>
        </w:rPr>
        <w:t>7</w:t>
      </w:r>
      <w:r w:rsidR="004F69E0">
        <w:rPr>
          <w:rFonts w:ascii="宋体" w:eastAsia="宋体" w:hAnsi="宋体" w:hint="eastAsia"/>
          <w:sz w:val="18"/>
          <w:szCs w:val="18"/>
        </w:rPr>
        <w:t>月</w:t>
      </w:r>
      <w:r w:rsidR="00B34531">
        <w:rPr>
          <w:rFonts w:ascii="宋体" w:eastAsia="宋体" w:hAnsi="宋体"/>
          <w:sz w:val="18"/>
          <w:szCs w:val="18"/>
        </w:rPr>
        <w:t>6</w:t>
      </w:r>
      <w:r w:rsidRPr="00251345">
        <w:rPr>
          <w:rFonts w:ascii="宋体" w:eastAsia="宋体" w:hAnsi="宋体"/>
          <w:sz w:val="18"/>
          <w:szCs w:val="18"/>
        </w:rPr>
        <w:t>日-202</w:t>
      </w:r>
      <w:r w:rsidR="00D338CB">
        <w:rPr>
          <w:rFonts w:ascii="宋体" w:eastAsia="宋体" w:hAnsi="宋体"/>
          <w:sz w:val="18"/>
          <w:szCs w:val="18"/>
        </w:rPr>
        <w:t>3</w:t>
      </w:r>
      <w:r w:rsidRPr="00251345">
        <w:rPr>
          <w:rFonts w:ascii="宋体" w:eastAsia="宋体" w:hAnsi="宋体"/>
          <w:sz w:val="18"/>
          <w:szCs w:val="18"/>
        </w:rPr>
        <w:t>年</w:t>
      </w:r>
      <w:r w:rsidR="004F69E0">
        <w:rPr>
          <w:rFonts w:ascii="宋体" w:eastAsia="宋体" w:hAnsi="宋体"/>
          <w:sz w:val="18"/>
          <w:szCs w:val="18"/>
        </w:rPr>
        <w:t>7</w:t>
      </w:r>
      <w:r w:rsidRPr="00251345">
        <w:rPr>
          <w:rFonts w:ascii="宋体" w:eastAsia="宋体" w:hAnsi="宋体"/>
          <w:sz w:val="18"/>
          <w:szCs w:val="18"/>
        </w:rPr>
        <w:t>月</w:t>
      </w:r>
      <w:r w:rsidR="00B34531">
        <w:rPr>
          <w:rFonts w:ascii="宋体" w:eastAsia="宋体" w:hAnsi="宋体"/>
          <w:sz w:val="18"/>
          <w:szCs w:val="18"/>
        </w:rPr>
        <w:t>12</w:t>
      </w:r>
      <w:r w:rsidRPr="00251345">
        <w:rPr>
          <w:rFonts w:ascii="宋体" w:eastAsia="宋体" w:hAnsi="宋体"/>
          <w:sz w:val="18"/>
          <w:szCs w:val="18"/>
        </w:rPr>
        <w:t>日下午16:00前，将供应商资质（含联系人、联系方式）及相关资料按照“项目名称-报名单位名称” 的邮件标题格式，发送至CGZX@pkufh.com进行线上报名，未按标题格式发送或逾期发送无效。</w:t>
      </w:r>
    </w:p>
    <w:p w14:paraId="4ECA246B" w14:textId="557CDD1C" w:rsidR="00251345" w:rsidRPr="003F563E" w:rsidRDefault="00251345" w:rsidP="00251345">
      <w:pPr>
        <w:spacing w:after="20"/>
        <w:jc w:val="left"/>
        <w:rPr>
          <w:rFonts w:ascii="宋体" w:eastAsia="宋体" w:hAnsi="宋体"/>
          <w:sz w:val="18"/>
          <w:szCs w:val="18"/>
        </w:rPr>
      </w:pPr>
      <w:r w:rsidRPr="003F563E">
        <w:rPr>
          <w:rFonts w:ascii="宋体" w:eastAsia="宋体" w:hAnsi="宋体"/>
          <w:sz w:val="18"/>
          <w:szCs w:val="18"/>
        </w:rPr>
        <w:t>3.2供应商需在202</w:t>
      </w:r>
      <w:r w:rsidR="00D338CB" w:rsidRPr="003F563E">
        <w:rPr>
          <w:rFonts w:ascii="宋体" w:eastAsia="宋体" w:hAnsi="宋体"/>
          <w:sz w:val="18"/>
          <w:szCs w:val="18"/>
        </w:rPr>
        <w:t>3</w:t>
      </w:r>
      <w:r w:rsidRPr="003F563E">
        <w:rPr>
          <w:rFonts w:ascii="宋体" w:eastAsia="宋体" w:hAnsi="宋体"/>
          <w:sz w:val="18"/>
          <w:szCs w:val="18"/>
        </w:rPr>
        <w:t>年</w:t>
      </w:r>
      <w:r w:rsidR="004F69E0">
        <w:rPr>
          <w:rFonts w:ascii="宋体" w:eastAsia="宋体" w:hAnsi="宋体"/>
          <w:sz w:val="18"/>
          <w:szCs w:val="18"/>
        </w:rPr>
        <w:t>7</w:t>
      </w:r>
      <w:r w:rsidRPr="003F563E">
        <w:rPr>
          <w:rFonts w:ascii="宋体" w:eastAsia="宋体" w:hAnsi="宋体"/>
          <w:sz w:val="18"/>
          <w:szCs w:val="18"/>
        </w:rPr>
        <w:t>月</w:t>
      </w:r>
      <w:r w:rsidR="00B34531">
        <w:rPr>
          <w:rFonts w:ascii="宋体" w:eastAsia="宋体" w:hAnsi="宋体"/>
          <w:sz w:val="18"/>
          <w:szCs w:val="18"/>
        </w:rPr>
        <w:t>12</w:t>
      </w:r>
      <w:r w:rsidRPr="003F563E">
        <w:rPr>
          <w:rFonts w:ascii="宋体" w:eastAsia="宋体" w:hAnsi="宋体"/>
          <w:sz w:val="18"/>
          <w:szCs w:val="18"/>
        </w:rPr>
        <w:t>日</w:t>
      </w:r>
      <w:r w:rsidR="00B34531">
        <w:rPr>
          <w:rFonts w:ascii="宋体" w:eastAsia="宋体" w:hAnsi="宋体" w:hint="eastAsia"/>
          <w:sz w:val="18"/>
          <w:szCs w:val="18"/>
        </w:rPr>
        <w:t>下</w:t>
      </w:r>
      <w:r w:rsidRPr="003F563E">
        <w:rPr>
          <w:rFonts w:ascii="宋体" w:eastAsia="宋体" w:hAnsi="宋体"/>
          <w:sz w:val="18"/>
          <w:szCs w:val="18"/>
        </w:rPr>
        <w:t>午</w:t>
      </w:r>
      <w:r w:rsidR="00B34531">
        <w:rPr>
          <w:rFonts w:ascii="宋体" w:eastAsia="宋体" w:hAnsi="宋体"/>
          <w:sz w:val="18"/>
          <w:szCs w:val="18"/>
        </w:rPr>
        <w:t>16</w:t>
      </w:r>
      <w:r w:rsidRPr="003F563E">
        <w:rPr>
          <w:rFonts w:ascii="宋体" w:eastAsia="宋体" w:hAnsi="宋体"/>
          <w:sz w:val="18"/>
          <w:szCs w:val="18"/>
        </w:rPr>
        <w:t>:00-1</w:t>
      </w:r>
      <w:r w:rsidR="00B34531">
        <w:rPr>
          <w:rFonts w:ascii="宋体" w:eastAsia="宋体" w:hAnsi="宋体"/>
          <w:sz w:val="18"/>
          <w:szCs w:val="18"/>
        </w:rPr>
        <w:t>7</w:t>
      </w:r>
      <w:r w:rsidRPr="003F563E">
        <w:rPr>
          <w:rFonts w:ascii="宋体" w:eastAsia="宋体" w:hAnsi="宋体"/>
          <w:sz w:val="18"/>
          <w:szCs w:val="18"/>
        </w:rPr>
        <w:t>:00到北京大学第一医院采购中心进行现场报名，逾期无效</w:t>
      </w:r>
      <w:r w:rsidR="003F563E" w:rsidRPr="003F563E">
        <w:rPr>
          <w:rFonts w:ascii="宋体" w:eastAsia="宋体" w:hAnsi="宋体" w:hint="eastAsia"/>
          <w:sz w:val="18"/>
          <w:szCs w:val="18"/>
        </w:rPr>
        <w:t>。</w:t>
      </w:r>
      <w:r w:rsidR="003F563E" w:rsidRPr="003F563E">
        <w:rPr>
          <w:rFonts w:ascii="宋体" w:eastAsia="宋体" w:hAnsi="宋体"/>
          <w:sz w:val="18"/>
          <w:szCs w:val="18"/>
        </w:rPr>
        <w:t xml:space="preserve"> </w:t>
      </w:r>
    </w:p>
    <w:p w14:paraId="04C3AEFF" w14:textId="72950D7A" w:rsidR="009F14F1" w:rsidRPr="000F4FF0" w:rsidRDefault="009F14F1" w:rsidP="00251345">
      <w:pPr>
        <w:spacing w:after="20"/>
        <w:jc w:val="left"/>
        <w:rPr>
          <w:rFonts w:ascii="宋体" w:eastAsia="宋体" w:hAnsi="宋体"/>
          <w:sz w:val="18"/>
          <w:szCs w:val="18"/>
        </w:rPr>
      </w:pPr>
      <w:r w:rsidRPr="000F4FF0">
        <w:rPr>
          <w:rFonts w:ascii="宋体" w:eastAsia="宋体" w:hAnsi="宋体" w:hint="eastAsia"/>
          <w:sz w:val="18"/>
          <w:szCs w:val="18"/>
        </w:rPr>
        <w:t>3.3报名时需提供资格预审要求的供应商资质及相关资料。</w:t>
      </w:r>
    </w:p>
    <w:p w14:paraId="2F465115" w14:textId="2E222CC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3.4资格预审资质要求</w:t>
      </w:r>
      <w:r w:rsidR="00B926A4" w:rsidRPr="000F4FF0">
        <w:rPr>
          <w:rFonts w:ascii="宋体" w:eastAsia="宋体" w:hAnsi="宋体" w:hint="eastAsia"/>
          <w:sz w:val="18"/>
          <w:szCs w:val="18"/>
        </w:rPr>
        <w:t>：</w:t>
      </w:r>
    </w:p>
    <w:p w14:paraId="42615C17" w14:textId="3FA69474" w:rsidR="004015D8"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.4.1 </w:t>
      </w:r>
      <w:r w:rsidRPr="000F4FF0">
        <w:rPr>
          <w:rFonts w:ascii="宋体" w:eastAsia="宋体" w:hAnsi="宋体" w:hint="eastAsia"/>
          <w:sz w:val="18"/>
          <w:szCs w:val="18"/>
        </w:rPr>
        <w:t>企业法人营业执照</w:t>
      </w:r>
      <w:r w:rsidRPr="000F4FF0">
        <w:rPr>
          <w:rFonts w:ascii="宋体" w:eastAsia="宋体" w:hAnsi="宋体"/>
          <w:sz w:val="18"/>
          <w:szCs w:val="18"/>
        </w:rPr>
        <w:t>(三证合一)</w:t>
      </w:r>
    </w:p>
    <w:p w14:paraId="5BD784A6" w14:textId="4AE5F06E" w:rsidR="004015D8" w:rsidRPr="000F4FF0" w:rsidRDefault="00045D60" w:rsidP="004015D8">
      <w:pPr>
        <w:spacing w:after="20"/>
        <w:jc w:val="left"/>
        <w:rPr>
          <w:rFonts w:ascii="宋体" w:eastAsia="宋体" w:hAnsi="宋体"/>
          <w:sz w:val="18"/>
          <w:szCs w:val="18"/>
        </w:rPr>
      </w:pPr>
      <w:bookmarkStart w:id="1" w:name="_Hlk116888260"/>
      <w:bookmarkStart w:id="2" w:name="_Hlk116887646"/>
      <w:r>
        <w:rPr>
          <w:rFonts w:ascii="宋体" w:eastAsia="宋体" w:hAnsi="宋体"/>
          <w:sz w:val="18"/>
          <w:szCs w:val="18"/>
        </w:rPr>
        <w:t>3.4.</w:t>
      </w:r>
      <w:r w:rsidR="004F69E0">
        <w:rPr>
          <w:rFonts w:ascii="宋体" w:eastAsia="宋体" w:hAnsi="宋体"/>
          <w:sz w:val="18"/>
          <w:szCs w:val="18"/>
        </w:rPr>
        <w:t>2</w:t>
      </w:r>
      <w:r w:rsidR="004015D8" w:rsidRPr="000F4FF0">
        <w:rPr>
          <w:rFonts w:ascii="宋体" w:eastAsia="宋体" w:hAnsi="宋体" w:hint="eastAsia"/>
          <w:sz w:val="18"/>
          <w:szCs w:val="18"/>
        </w:rPr>
        <w:t>法人授权书：</w:t>
      </w:r>
      <w:proofErr w:type="gramStart"/>
      <w:r w:rsidR="004015D8" w:rsidRPr="000F4FF0">
        <w:rPr>
          <w:rFonts w:ascii="宋体" w:eastAsia="宋体" w:hAnsi="宋体" w:hint="eastAsia"/>
          <w:sz w:val="18"/>
          <w:szCs w:val="18"/>
        </w:rPr>
        <w:t>授权书需法人</w:t>
      </w:r>
      <w:proofErr w:type="gramEnd"/>
      <w:r w:rsidR="004015D8" w:rsidRPr="000F4FF0">
        <w:rPr>
          <w:rFonts w:ascii="宋体" w:eastAsia="宋体" w:hAnsi="宋体" w:hint="eastAsia"/>
          <w:sz w:val="18"/>
          <w:szCs w:val="18"/>
        </w:rPr>
        <w:t>签字</w:t>
      </w:r>
      <w:r w:rsidR="004015D8" w:rsidRPr="000F4FF0">
        <w:rPr>
          <w:rFonts w:ascii="宋体" w:eastAsia="宋体" w:hAnsi="宋体"/>
          <w:sz w:val="18"/>
          <w:szCs w:val="18"/>
        </w:rPr>
        <w:t>;授权书后附法人、授权</w:t>
      </w:r>
      <w:r w:rsidR="002B2208" w:rsidRPr="000F4FF0">
        <w:rPr>
          <w:rFonts w:ascii="宋体" w:eastAsia="宋体" w:hAnsi="宋体" w:hint="eastAsia"/>
          <w:sz w:val="18"/>
          <w:szCs w:val="18"/>
        </w:rPr>
        <w:t>代表</w:t>
      </w:r>
      <w:r w:rsidR="004015D8" w:rsidRPr="000F4FF0">
        <w:rPr>
          <w:rFonts w:ascii="宋体" w:eastAsia="宋体" w:hAnsi="宋体"/>
          <w:sz w:val="18"/>
          <w:szCs w:val="18"/>
        </w:rPr>
        <w:t>的身份证正反面复印件；</w:t>
      </w:r>
      <w:proofErr w:type="gramStart"/>
      <w:r w:rsidR="004015D8" w:rsidRPr="000F4FF0">
        <w:rPr>
          <w:rFonts w:ascii="宋体" w:eastAsia="宋体" w:hAnsi="宋体"/>
          <w:sz w:val="18"/>
          <w:szCs w:val="18"/>
        </w:rPr>
        <w:t>授权书需包含</w:t>
      </w:r>
      <w:proofErr w:type="gramEnd"/>
      <w:r w:rsidR="002B2208" w:rsidRPr="000F4FF0">
        <w:rPr>
          <w:rFonts w:ascii="宋体" w:eastAsia="宋体" w:hAnsi="宋体" w:hint="eastAsia"/>
          <w:sz w:val="18"/>
          <w:szCs w:val="18"/>
        </w:rPr>
        <w:t>授权</w:t>
      </w:r>
      <w:r w:rsidR="004015D8" w:rsidRPr="000F4FF0">
        <w:rPr>
          <w:rFonts w:ascii="宋体" w:eastAsia="宋体" w:hAnsi="宋体"/>
          <w:sz w:val="18"/>
          <w:szCs w:val="18"/>
        </w:rPr>
        <w:t>代表联系方式及邮箱地址</w:t>
      </w:r>
      <w:bookmarkEnd w:id="1"/>
    </w:p>
    <w:bookmarkEnd w:id="2"/>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6A64CAB7" w14:textId="4B848CB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Pr="0087120D">
        <w:rPr>
          <w:rFonts w:ascii="宋体" w:eastAsia="宋体" w:hAnsi="宋体" w:hint="eastAsia"/>
          <w:color w:val="000000"/>
          <w:sz w:val="18"/>
          <w:szCs w:val="18"/>
        </w:rPr>
        <w:t>本次采购</w:t>
      </w:r>
      <w:r w:rsidRPr="0087120D">
        <w:rPr>
          <w:rFonts w:ascii="宋体" w:eastAsia="宋体" w:hAnsi="宋体"/>
          <w:color w:val="000000"/>
          <w:sz w:val="18"/>
          <w:szCs w:val="18"/>
        </w:rPr>
        <w:t>论证</w:t>
      </w:r>
      <w:r w:rsidRPr="0087120D">
        <w:rPr>
          <w:rFonts w:ascii="宋体" w:eastAsia="宋体" w:hAnsi="宋体" w:hint="eastAsia"/>
          <w:color w:val="000000"/>
          <w:sz w:val="18"/>
          <w:szCs w:val="18"/>
        </w:rPr>
        <w:t>采用</w:t>
      </w:r>
      <w:r w:rsidR="0087120D" w:rsidRPr="0087120D">
        <w:rPr>
          <w:rFonts w:ascii="宋体" w:eastAsia="宋体" w:hAnsi="宋体" w:hint="eastAsia"/>
          <w:color w:val="000000"/>
          <w:sz w:val="18"/>
          <w:szCs w:val="18"/>
        </w:rPr>
        <w:t>线下现场</w:t>
      </w:r>
      <w:r w:rsidRPr="0087120D">
        <w:rPr>
          <w:rFonts w:ascii="宋体" w:eastAsia="宋体" w:hAnsi="宋体"/>
          <w:color w:val="000000"/>
          <w:sz w:val="18"/>
          <w:szCs w:val="18"/>
        </w:rPr>
        <w:t>会议的形式</w:t>
      </w:r>
      <w:r w:rsidRPr="0087120D">
        <w:rPr>
          <w:rFonts w:ascii="宋体" w:eastAsia="宋体" w:hAnsi="宋体" w:hint="eastAsia"/>
          <w:color w:val="000000"/>
          <w:sz w:val="18"/>
          <w:szCs w:val="18"/>
        </w:rPr>
        <w:t>。</w:t>
      </w:r>
    </w:p>
    <w:p w14:paraId="37C1B4AF" w14:textId="069B2E9B"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w:t>
      </w:r>
      <w:r w:rsidRPr="0087120D">
        <w:rPr>
          <w:rFonts w:ascii="宋体" w:eastAsia="宋体" w:hAnsi="宋体" w:hint="eastAsia"/>
          <w:color w:val="000000"/>
          <w:sz w:val="18"/>
          <w:szCs w:val="18"/>
        </w:rPr>
        <w:t>.</w:t>
      </w:r>
      <w:r w:rsidRPr="0087120D">
        <w:rPr>
          <w:rFonts w:ascii="宋体" w:eastAsia="宋体" w:hAnsi="宋体"/>
          <w:color w:val="000000"/>
          <w:sz w:val="18"/>
          <w:szCs w:val="18"/>
        </w:rPr>
        <w:t>2北京大学第一医院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将以电话形式通知供应商</w:t>
      </w:r>
      <w:r w:rsidRPr="0087120D">
        <w:rPr>
          <w:rFonts w:ascii="宋体" w:eastAsia="宋体" w:hAnsi="宋体" w:hint="eastAsia"/>
          <w:color w:val="000000"/>
          <w:sz w:val="18"/>
          <w:szCs w:val="18"/>
        </w:rPr>
        <w:t>参与</w:t>
      </w:r>
      <w:r w:rsidRPr="0087120D">
        <w:rPr>
          <w:rFonts w:ascii="宋体" w:eastAsia="宋体" w:hAnsi="宋体"/>
          <w:color w:val="000000"/>
          <w:sz w:val="18"/>
          <w:szCs w:val="18"/>
        </w:rPr>
        <w:t>采购论证。</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7E23653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4F69E0">
        <w:rPr>
          <w:rFonts w:ascii="宋体" w:eastAsia="宋体" w:hAnsi="宋体" w:hint="eastAsia"/>
          <w:color w:val="000000"/>
          <w:sz w:val="18"/>
          <w:szCs w:val="18"/>
        </w:rPr>
        <w:t>大红罗厂</w:t>
      </w:r>
      <w:proofErr w:type="gramEnd"/>
      <w:r w:rsidR="004F69E0">
        <w:rPr>
          <w:rFonts w:ascii="宋体" w:eastAsia="宋体" w:hAnsi="宋体" w:hint="eastAsia"/>
          <w:color w:val="000000"/>
          <w:sz w:val="18"/>
          <w:szCs w:val="18"/>
        </w:rPr>
        <w:t>6号</w:t>
      </w:r>
      <w:r w:rsidR="0087120D" w:rsidRPr="0087120D">
        <w:rPr>
          <w:rFonts w:ascii="宋体" w:eastAsia="宋体" w:hAnsi="宋体" w:hint="eastAsia"/>
          <w:color w:val="000000"/>
          <w:sz w:val="18"/>
          <w:szCs w:val="18"/>
        </w:rPr>
        <w:t xml:space="preserve">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514C488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proofErr w:type="gramStart"/>
      <w:r w:rsidR="00D338CB">
        <w:rPr>
          <w:rFonts w:ascii="宋体" w:eastAsia="宋体" w:hAnsi="宋体" w:hint="eastAsia"/>
          <w:color w:val="000000"/>
          <w:sz w:val="18"/>
          <w:szCs w:val="18"/>
        </w:rPr>
        <w:t>尚旭</w:t>
      </w:r>
      <w:proofErr w:type="gramEnd"/>
      <w:r w:rsidR="0087120D" w:rsidRPr="0087120D">
        <w:rPr>
          <w:rFonts w:ascii="宋体" w:eastAsia="宋体" w:hAnsi="宋体"/>
          <w:color w:val="000000"/>
          <w:sz w:val="18"/>
          <w:szCs w:val="18"/>
        </w:rPr>
        <w:t xml:space="preserve"> 010-8357</w:t>
      </w:r>
      <w:r w:rsidR="004F69E0">
        <w:rPr>
          <w:rFonts w:ascii="宋体" w:eastAsia="宋体" w:hAnsi="宋体"/>
          <w:color w:val="000000"/>
          <w:sz w:val="18"/>
          <w:szCs w:val="18"/>
        </w:rPr>
        <w:t>6819</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791A9A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563C18">
        <w:rPr>
          <w:rFonts w:ascii="宋体" w:eastAsia="宋体" w:hAnsi="宋体"/>
          <w:sz w:val="18"/>
          <w:szCs w:val="18"/>
        </w:rPr>
        <w:t xml:space="preserve">       202</w:t>
      </w:r>
      <w:r w:rsidR="00D338CB">
        <w:rPr>
          <w:rFonts w:ascii="宋体" w:eastAsia="宋体" w:hAnsi="宋体"/>
          <w:sz w:val="18"/>
          <w:szCs w:val="18"/>
        </w:rPr>
        <w:t>3</w:t>
      </w:r>
      <w:r w:rsidRPr="00563C18">
        <w:rPr>
          <w:rFonts w:ascii="宋体" w:eastAsia="宋体" w:hAnsi="宋体" w:hint="eastAsia"/>
          <w:sz w:val="18"/>
          <w:szCs w:val="18"/>
        </w:rPr>
        <w:t>年</w:t>
      </w:r>
      <w:r w:rsidR="00B34531">
        <w:rPr>
          <w:rFonts w:ascii="宋体" w:eastAsia="宋体" w:hAnsi="宋体"/>
          <w:sz w:val="18"/>
          <w:szCs w:val="18"/>
        </w:rPr>
        <w:t>7</w:t>
      </w:r>
      <w:r w:rsidRPr="00563C18">
        <w:rPr>
          <w:rFonts w:ascii="宋体" w:eastAsia="宋体" w:hAnsi="宋体" w:hint="eastAsia"/>
          <w:sz w:val="18"/>
          <w:szCs w:val="18"/>
        </w:rPr>
        <w:t>月</w:t>
      </w:r>
      <w:r w:rsidR="00B34531">
        <w:rPr>
          <w:rFonts w:ascii="宋体" w:eastAsia="宋体" w:hAnsi="宋体"/>
          <w:sz w:val="18"/>
          <w:szCs w:val="18"/>
        </w:rPr>
        <w:t>6</w:t>
      </w:r>
      <w:bookmarkStart w:id="3" w:name="_GoBack"/>
      <w:bookmarkEnd w:id="3"/>
      <w:r w:rsidRPr="00563C18">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BD30B" w14:textId="77777777" w:rsidR="000D3944" w:rsidRDefault="000D3944" w:rsidP="00250272">
      <w:r>
        <w:separator/>
      </w:r>
    </w:p>
  </w:endnote>
  <w:endnote w:type="continuationSeparator" w:id="0">
    <w:p w14:paraId="6C19978C" w14:textId="77777777" w:rsidR="000D3944" w:rsidRDefault="000D3944"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2814" w14:textId="77777777" w:rsidR="000D3944" w:rsidRDefault="000D3944" w:rsidP="00250272">
      <w:r>
        <w:separator/>
      </w:r>
    </w:p>
  </w:footnote>
  <w:footnote w:type="continuationSeparator" w:id="0">
    <w:p w14:paraId="31F3DE5D" w14:textId="77777777" w:rsidR="000D3944" w:rsidRDefault="000D3944"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37702"/>
    <w:rsid w:val="000378D1"/>
    <w:rsid w:val="00045D60"/>
    <w:rsid w:val="000604CC"/>
    <w:rsid w:val="000C6525"/>
    <w:rsid w:val="000D3944"/>
    <w:rsid w:val="000D67E9"/>
    <w:rsid w:val="000F4216"/>
    <w:rsid w:val="000F4A3B"/>
    <w:rsid w:val="000F4FF0"/>
    <w:rsid w:val="000F6EAC"/>
    <w:rsid w:val="001544B0"/>
    <w:rsid w:val="0015529B"/>
    <w:rsid w:val="00174E1E"/>
    <w:rsid w:val="00184301"/>
    <w:rsid w:val="001A0344"/>
    <w:rsid w:val="001A0984"/>
    <w:rsid w:val="001B5028"/>
    <w:rsid w:val="001E39E5"/>
    <w:rsid w:val="001F485B"/>
    <w:rsid w:val="00216C0E"/>
    <w:rsid w:val="002448ED"/>
    <w:rsid w:val="00250272"/>
    <w:rsid w:val="00251345"/>
    <w:rsid w:val="00253C0E"/>
    <w:rsid w:val="002B1B02"/>
    <w:rsid w:val="002B2208"/>
    <w:rsid w:val="002E1A71"/>
    <w:rsid w:val="00327FAF"/>
    <w:rsid w:val="003A1F03"/>
    <w:rsid w:val="003D0BDF"/>
    <w:rsid w:val="003F563E"/>
    <w:rsid w:val="004015D8"/>
    <w:rsid w:val="00405F2B"/>
    <w:rsid w:val="004400FF"/>
    <w:rsid w:val="00446838"/>
    <w:rsid w:val="00491035"/>
    <w:rsid w:val="004F69E0"/>
    <w:rsid w:val="00504A29"/>
    <w:rsid w:val="00510F78"/>
    <w:rsid w:val="00535838"/>
    <w:rsid w:val="00537D4F"/>
    <w:rsid w:val="00554C44"/>
    <w:rsid w:val="0056288E"/>
    <w:rsid w:val="00563C18"/>
    <w:rsid w:val="005877DE"/>
    <w:rsid w:val="005B1CB7"/>
    <w:rsid w:val="005B3602"/>
    <w:rsid w:val="005B5A0B"/>
    <w:rsid w:val="00605530"/>
    <w:rsid w:val="00611CFB"/>
    <w:rsid w:val="006239F0"/>
    <w:rsid w:val="00655B76"/>
    <w:rsid w:val="006562B9"/>
    <w:rsid w:val="00697701"/>
    <w:rsid w:val="006B38AF"/>
    <w:rsid w:val="006F2A10"/>
    <w:rsid w:val="0072169A"/>
    <w:rsid w:val="007312EB"/>
    <w:rsid w:val="0078724D"/>
    <w:rsid w:val="007E08E2"/>
    <w:rsid w:val="007E4C50"/>
    <w:rsid w:val="007F27D8"/>
    <w:rsid w:val="00830E4F"/>
    <w:rsid w:val="00837DAE"/>
    <w:rsid w:val="008535EB"/>
    <w:rsid w:val="00861886"/>
    <w:rsid w:val="0087120D"/>
    <w:rsid w:val="00896DBE"/>
    <w:rsid w:val="008B5204"/>
    <w:rsid w:val="008B7581"/>
    <w:rsid w:val="008C264A"/>
    <w:rsid w:val="008F4E86"/>
    <w:rsid w:val="00903309"/>
    <w:rsid w:val="00952EAB"/>
    <w:rsid w:val="00953C7B"/>
    <w:rsid w:val="00974F2A"/>
    <w:rsid w:val="00990E62"/>
    <w:rsid w:val="009952C1"/>
    <w:rsid w:val="009B0E53"/>
    <w:rsid w:val="009D5665"/>
    <w:rsid w:val="009E29A2"/>
    <w:rsid w:val="009F14F1"/>
    <w:rsid w:val="00A67324"/>
    <w:rsid w:val="00A71B5A"/>
    <w:rsid w:val="00AA7F75"/>
    <w:rsid w:val="00AB42E9"/>
    <w:rsid w:val="00AD2140"/>
    <w:rsid w:val="00AD309B"/>
    <w:rsid w:val="00AE414E"/>
    <w:rsid w:val="00AF4083"/>
    <w:rsid w:val="00B063FA"/>
    <w:rsid w:val="00B34531"/>
    <w:rsid w:val="00B36782"/>
    <w:rsid w:val="00B73F43"/>
    <w:rsid w:val="00B76DDF"/>
    <w:rsid w:val="00B926A4"/>
    <w:rsid w:val="00BB1B5A"/>
    <w:rsid w:val="00BB2D0B"/>
    <w:rsid w:val="00BD7848"/>
    <w:rsid w:val="00C41610"/>
    <w:rsid w:val="00C41F6E"/>
    <w:rsid w:val="00C81FFE"/>
    <w:rsid w:val="00C840E1"/>
    <w:rsid w:val="00C86897"/>
    <w:rsid w:val="00CD00D7"/>
    <w:rsid w:val="00D20E73"/>
    <w:rsid w:val="00D32B91"/>
    <w:rsid w:val="00D33820"/>
    <w:rsid w:val="00D338CB"/>
    <w:rsid w:val="00D4617A"/>
    <w:rsid w:val="00D55E56"/>
    <w:rsid w:val="00D74851"/>
    <w:rsid w:val="00DB65D8"/>
    <w:rsid w:val="00DC1070"/>
    <w:rsid w:val="00DD2429"/>
    <w:rsid w:val="00DD293A"/>
    <w:rsid w:val="00DD5188"/>
    <w:rsid w:val="00E368E5"/>
    <w:rsid w:val="00E4135B"/>
    <w:rsid w:val="00E41827"/>
    <w:rsid w:val="00ED049C"/>
    <w:rsid w:val="00F35B5A"/>
    <w:rsid w:val="00F41A7A"/>
    <w:rsid w:val="00F5172C"/>
    <w:rsid w:val="00F734C6"/>
    <w:rsid w:val="00F75ACD"/>
    <w:rsid w:val="00F87A09"/>
    <w:rsid w:val="00FC5884"/>
    <w:rsid w:val="00FD1BB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045D60"/>
    <w:pPr>
      <w:ind w:leftChars="2500" w:left="100"/>
    </w:pPr>
  </w:style>
  <w:style w:type="character" w:customStyle="1" w:styleId="ac">
    <w:name w:val="日期 字符"/>
    <w:basedOn w:val="a0"/>
    <w:link w:val="ab"/>
    <w:uiPriority w:val="99"/>
    <w:semiHidden/>
    <w:rsid w:val="00045D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08931">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26</cp:revision>
  <cp:lastPrinted>2022-09-22T05:53:00Z</cp:lastPrinted>
  <dcterms:created xsi:type="dcterms:W3CDTF">2022-10-12T03:26:00Z</dcterms:created>
  <dcterms:modified xsi:type="dcterms:W3CDTF">2023-07-06T06:15:00Z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