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4C833" w14:textId="4272455F" w:rsidR="005C062B" w:rsidRPr="00CB401A" w:rsidRDefault="008D22B2" w:rsidP="009845FD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/>
          <w:sz w:val="32"/>
          <w:szCs w:val="32"/>
        </w:rPr>
      </w:pPr>
      <w:bookmarkStart w:id="0" w:name="_Toc28359022"/>
      <w:bookmarkStart w:id="1" w:name="_Toc35393809"/>
      <w:r w:rsidRPr="00CB401A">
        <w:rPr>
          <w:rFonts w:asciiTheme="minorEastAsia" w:eastAsiaTheme="minorEastAsia" w:hAnsiTheme="minorEastAsia" w:hint="eastAsia"/>
          <w:sz w:val="32"/>
          <w:szCs w:val="32"/>
        </w:rPr>
        <w:t>【</w:t>
      </w:r>
      <w:r w:rsidR="009845FD" w:rsidRPr="009845FD">
        <w:rPr>
          <w:rFonts w:asciiTheme="minorEastAsia" w:eastAsiaTheme="minorEastAsia" w:hAnsiTheme="minorEastAsia" w:hint="eastAsia"/>
          <w:sz w:val="32"/>
          <w:szCs w:val="32"/>
        </w:rPr>
        <w:t>采购中心结果公示</w:t>
      </w:r>
      <w:r w:rsidRPr="00CB401A">
        <w:rPr>
          <w:rFonts w:asciiTheme="minorEastAsia" w:eastAsiaTheme="minorEastAsia" w:hAnsiTheme="minorEastAsia" w:hint="eastAsia"/>
          <w:sz w:val="32"/>
          <w:szCs w:val="32"/>
        </w:rPr>
        <w:t>】</w:t>
      </w:r>
      <w:r w:rsidR="001C781E">
        <w:rPr>
          <w:rFonts w:asciiTheme="minorEastAsia" w:eastAsiaTheme="minorEastAsia" w:hAnsiTheme="minorEastAsia" w:hint="eastAsia"/>
          <w:sz w:val="32"/>
          <w:szCs w:val="32"/>
        </w:rPr>
        <w:t>北京大学第一医院城南院区</w:t>
      </w:r>
      <w:r w:rsidR="00B01B38">
        <w:rPr>
          <w:rFonts w:asciiTheme="minorEastAsia" w:eastAsiaTheme="minorEastAsia" w:hAnsiTheme="minorEastAsia" w:hint="eastAsia"/>
          <w:sz w:val="32"/>
          <w:szCs w:val="32"/>
        </w:rPr>
        <w:t>开口工程</w:t>
      </w:r>
      <w:r w:rsidR="00CD614A" w:rsidRPr="00CB401A">
        <w:rPr>
          <w:rFonts w:asciiTheme="minorEastAsia" w:eastAsiaTheme="minorEastAsia" w:hAnsiTheme="minorEastAsia" w:hint="eastAsia"/>
          <w:sz w:val="32"/>
          <w:szCs w:val="32"/>
        </w:rPr>
        <w:t>成交结果公</w:t>
      </w:r>
      <w:bookmarkEnd w:id="0"/>
      <w:bookmarkEnd w:id="1"/>
      <w:r w:rsidR="009845FD">
        <w:rPr>
          <w:rFonts w:asciiTheme="minorEastAsia" w:eastAsiaTheme="minorEastAsia" w:hAnsiTheme="minorEastAsia" w:hint="eastAsia"/>
          <w:sz w:val="32"/>
          <w:szCs w:val="32"/>
        </w:rPr>
        <w:t>示</w:t>
      </w:r>
    </w:p>
    <w:p w14:paraId="0F91118A" w14:textId="626162FF" w:rsidR="005C062B" w:rsidRPr="00CB401A" w:rsidRDefault="00CD614A">
      <w:pPr>
        <w:rPr>
          <w:rFonts w:asciiTheme="minorEastAsia" w:eastAsiaTheme="minorEastAsia" w:hAnsiTheme="minorEastAsia"/>
          <w:sz w:val="24"/>
          <w:szCs w:val="28"/>
        </w:rPr>
      </w:pPr>
      <w:r w:rsidRPr="00CB401A">
        <w:rPr>
          <w:rFonts w:asciiTheme="minorEastAsia" w:eastAsiaTheme="minorEastAsia" w:hAnsiTheme="minorEastAsia" w:hint="eastAsia"/>
          <w:sz w:val="28"/>
          <w:szCs w:val="28"/>
        </w:rPr>
        <w:t>一</w:t>
      </w:r>
      <w:r w:rsidRPr="00CB401A">
        <w:rPr>
          <w:rFonts w:asciiTheme="minorEastAsia" w:eastAsiaTheme="minorEastAsia" w:hAnsiTheme="minorEastAsia"/>
          <w:sz w:val="28"/>
          <w:szCs w:val="28"/>
        </w:rPr>
        <w:t>、</w:t>
      </w:r>
      <w:r w:rsidRPr="00CB401A">
        <w:rPr>
          <w:rFonts w:asciiTheme="minorEastAsia" w:eastAsiaTheme="minorEastAsia" w:hAnsiTheme="minorEastAsia" w:hint="eastAsia"/>
          <w:sz w:val="28"/>
          <w:szCs w:val="28"/>
        </w:rPr>
        <w:t>项目编号：</w:t>
      </w:r>
      <w:r w:rsidR="004D2089" w:rsidRPr="004D2089">
        <w:t xml:space="preserve"> </w:t>
      </w:r>
      <w:r w:rsidR="00E45942">
        <w:rPr>
          <w:rFonts w:asciiTheme="minorEastAsia" w:eastAsiaTheme="minorEastAsia" w:hAnsiTheme="minorEastAsia"/>
          <w:bCs/>
          <w:sz w:val="28"/>
          <w:szCs w:val="30"/>
          <w:u w:val="single"/>
        </w:rPr>
        <w:t>CGZX-GC-2023-0832</w:t>
      </w:r>
    </w:p>
    <w:p w14:paraId="4B5A99C6" w14:textId="318A70F6" w:rsidR="005C062B" w:rsidRPr="00CB401A" w:rsidRDefault="00CD614A">
      <w:pPr>
        <w:rPr>
          <w:rFonts w:asciiTheme="minorEastAsia" w:eastAsiaTheme="minorEastAsia" w:hAnsiTheme="minorEastAsia"/>
          <w:sz w:val="28"/>
          <w:szCs w:val="28"/>
          <w:u w:val="single"/>
        </w:rPr>
      </w:pPr>
      <w:r w:rsidRPr="00CB401A">
        <w:rPr>
          <w:rFonts w:asciiTheme="minorEastAsia" w:eastAsiaTheme="minorEastAsia" w:hAnsiTheme="minorEastAsia" w:hint="eastAsia"/>
          <w:sz w:val="28"/>
          <w:szCs w:val="28"/>
        </w:rPr>
        <w:t>二</w:t>
      </w:r>
      <w:r w:rsidRPr="00CB401A">
        <w:rPr>
          <w:rFonts w:asciiTheme="minorEastAsia" w:eastAsiaTheme="minorEastAsia" w:hAnsiTheme="minorEastAsia"/>
          <w:sz w:val="28"/>
          <w:szCs w:val="28"/>
        </w:rPr>
        <w:t>、</w:t>
      </w:r>
      <w:r w:rsidRPr="00CB401A">
        <w:rPr>
          <w:rFonts w:asciiTheme="minorEastAsia" w:eastAsiaTheme="minorEastAsia" w:hAnsiTheme="minorEastAsia" w:hint="eastAsia"/>
          <w:sz w:val="28"/>
          <w:szCs w:val="28"/>
        </w:rPr>
        <w:t>项目名称：</w:t>
      </w:r>
      <w:r w:rsidR="001C781E">
        <w:rPr>
          <w:rFonts w:asciiTheme="minorEastAsia" w:eastAsiaTheme="minorEastAsia" w:hAnsiTheme="minorEastAsia" w:hint="eastAsia"/>
          <w:sz w:val="28"/>
          <w:szCs w:val="28"/>
        </w:rPr>
        <w:t>北京大学第一医院城南院区</w:t>
      </w:r>
      <w:r w:rsidR="00B01B38">
        <w:rPr>
          <w:rFonts w:asciiTheme="minorEastAsia" w:eastAsiaTheme="minorEastAsia" w:hAnsiTheme="minorEastAsia" w:hint="eastAsia"/>
          <w:sz w:val="28"/>
          <w:szCs w:val="28"/>
        </w:rPr>
        <w:t>开口工程</w:t>
      </w:r>
    </w:p>
    <w:p w14:paraId="6DCA1512" w14:textId="77777777" w:rsidR="005C062B" w:rsidRPr="00CB401A" w:rsidRDefault="00E67D81">
      <w:pPr>
        <w:rPr>
          <w:rFonts w:asciiTheme="minorEastAsia" w:eastAsiaTheme="minorEastAsia" w:hAnsiTheme="minorEastAsia"/>
          <w:sz w:val="28"/>
          <w:szCs w:val="28"/>
        </w:rPr>
      </w:pPr>
      <w:r w:rsidRPr="00CB401A">
        <w:rPr>
          <w:rFonts w:asciiTheme="minorEastAsia" w:eastAsiaTheme="minorEastAsia" w:hAnsiTheme="minorEastAsia" w:hint="eastAsia"/>
          <w:sz w:val="28"/>
          <w:szCs w:val="28"/>
        </w:rPr>
        <w:t>三、成交</w:t>
      </w:r>
      <w:r w:rsidR="00CD614A" w:rsidRPr="00CB401A">
        <w:rPr>
          <w:rFonts w:asciiTheme="minorEastAsia" w:eastAsiaTheme="minorEastAsia" w:hAnsiTheme="minorEastAsia" w:hint="eastAsia"/>
          <w:sz w:val="28"/>
          <w:szCs w:val="28"/>
        </w:rPr>
        <w:t>信息</w:t>
      </w:r>
    </w:p>
    <w:p w14:paraId="7C975310" w14:textId="479D8620" w:rsidR="005C062B" w:rsidRPr="0095214D" w:rsidRDefault="00CD614A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5214D">
        <w:rPr>
          <w:rFonts w:asciiTheme="minorEastAsia" w:eastAsiaTheme="minorEastAsia" w:hAnsiTheme="minorEastAsia" w:hint="eastAsia"/>
          <w:sz w:val="28"/>
          <w:szCs w:val="28"/>
        </w:rPr>
        <w:t>供应商名称：</w:t>
      </w:r>
      <w:r w:rsidR="0095214D" w:rsidRPr="0095214D">
        <w:rPr>
          <w:rFonts w:ascii="宋体" w:hAnsi="宋体" w:hint="eastAsia"/>
          <w:sz w:val="28"/>
          <w:szCs w:val="28"/>
          <w:u w:val="single"/>
        </w:rPr>
        <w:t>北京顺世建设有限公司</w:t>
      </w:r>
    </w:p>
    <w:p w14:paraId="545A9302" w14:textId="0621E148" w:rsidR="005C062B" w:rsidRPr="0095214D" w:rsidRDefault="00CD614A" w:rsidP="002818C9">
      <w:pPr>
        <w:ind w:rightChars="-432" w:right="-907"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95214D">
        <w:rPr>
          <w:rFonts w:asciiTheme="minorEastAsia" w:eastAsiaTheme="minorEastAsia" w:hAnsiTheme="minorEastAsia" w:hint="eastAsia"/>
          <w:sz w:val="28"/>
          <w:szCs w:val="28"/>
        </w:rPr>
        <w:t>供应商地址：</w:t>
      </w:r>
      <w:r w:rsidR="0095214D" w:rsidRPr="0095214D">
        <w:rPr>
          <w:rFonts w:asciiTheme="minorEastAsia" w:eastAsiaTheme="minorEastAsia" w:hAnsiTheme="minorEastAsia" w:hint="eastAsia"/>
          <w:sz w:val="28"/>
          <w:szCs w:val="28"/>
          <w:u w:val="single"/>
        </w:rPr>
        <w:t>北京市门头沟区军庄镇军庄路2号院JZ1480室</w:t>
      </w:r>
    </w:p>
    <w:p w14:paraId="31C699DB" w14:textId="6E96B5B6" w:rsidR="005C062B" w:rsidRPr="0095214D" w:rsidRDefault="00A3194D">
      <w:pPr>
        <w:ind w:firstLineChars="200" w:firstLine="560"/>
        <w:rPr>
          <w:rFonts w:asciiTheme="minorEastAsia" w:eastAsiaTheme="minorEastAsia" w:hAnsiTheme="minorEastAsia"/>
          <w:sz w:val="28"/>
          <w:szCs w:val="28"/>
          <w:u w:val="single"/>
        </w:rPr>
      </w:pPr>
      <w:r w:rsidRPr="0095214D">
        <w:rPr>
          <w:rFonts w:asciiTheme="minorEastAsia" w:eastAsiaTheme="minorEastAsia" w:hAnsiTheme="minorEastAsia" w:hint="eastAsia"/>
          <w:sz w:val="28"/>
          <w:szCs w:val="28"/>
        </w:rPr>
        <w:t>成交</w:t>
      </w:r>
      <w:r w:rsidR="00CD614A" w:rsidRPr="0095214D">
        <w:rPr>
          <w:rFonts w:asciiTheme="minorEastAsia" w:eastAsiaTheme="minorEastAsia" w:hAnsiTheme="minorEastAsia" w:hint="eastAsia"/>
          <w:sz w:val="28"/>
          <w:szCs w:val="28"/>
        </w:rPr>
        <w:t>金额：</w:t>
      </w:r>
      <w:r w:rsidR="00D46992" w:rsidRPr="0095214D">
        <w:rPr>
          <w:rFonts w:asciiTheme="minorEastAsia" w:eastAsiaTheme="minorEastAsia" w:hAnsiTheme="minorEastAsia" w:hint="eastAsia"/>
          <w:sz w:val="28"/>
          <w:szCs w:val="28"/>
          <w:u w:val="single"/>
        </w:rPr>
        <w:t>￥</w:t>
      </w:r>
      <w:r w:rsidR="0095214D" w:rsidRPr="0095214D">
        <w:rPr>
          <w:rFonts w:asciiTheme="minorEastAsia" w:eastAsiaTheme="minorEastAsia" w:hAnsiTheme="minorEastAsia"/>
          <w:sz w:val="28"/>
          <w:szCs w:val="28"/>
          <w:u w:val="single"/>
        </w:rPr>
        <w:t>1764773.54</w:t>
      </w:r>
      <w:r w:rsidR="009845FD" w:rsidRPr="0095214D">
        <w:rPr>
          <w:rFonts w:asciiTheme="minorEastAsia" w:eastAsiaTheme="minorEastAsia" w:hAnsiTheme="minorEastAsia" w:hint="eastAsia"/>
          <w:sz w:val="28"/>
          <w:szCs w:val="28"/>
          <w:u w:val="single"/>
        </w:rPr>
        <w:t>元</w:t>
      </w:r>
    </w:p>
    <w:p w14:paraId="2B093024" w14:textId="77777777" w:rsidR="005C062B" w:rsidRPr="00CB401A" w:rsidRDefault="00CD614A">
      <w:pPr>
        <w:rPr>
          <w:rFonts w:asciiTheme="minorEastAsia" w:eastAsiaTheme="minorEastAsia" w:hAnsiTheme="minorEastAsia"/>
          <w:sz w:val="28"/>
          <w:szCs w:val="28"/>
        </w:rPr>
      </w:pPr>
      <w:r w:rsidRPr="00CB401A">
        <w:rPr>
          <w:rFonts w:asciiTheme="minorEastAsia" w:eastAsiaTheme="minorEastAsia" w:hAnsiTheme="minorEastAsia" w:hint="eastAsia"/>
          <w:sz w:val="28"/>
          <w:szCs w:val="28"/>
        </w:rPr>
        <w:t>四、主要标的信息</w:t>
      </w:r>
    </w:p>
    <w:tbl>
      <w:tblPr>
        <w:tblStyle w:val="a4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5C062B" w:rsidRPr="00CB401A" w14:paraId="050DA8B1" w14:textId="77777777">
        <w:tc>
          <w:tcPr>
            <w:tcW w:w="8522" w:type="dxa"/>
          </w:tcPr>
          <w:p w14:paraId="1A8896CB" w14:textId="0509CC73" w:rsidR="005C062B" w:rsidRPr="00CB401A" w:rsidRDefault="001C781E">
            <w:pPr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北京大学第一医院城南院区</w:t>
            </w:r>
            <w:r w:rsidR="00B01B38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开口工程</w:t>
            </w:r>
          </w:p>
        </w:tc>
      </w:tr>
      <w:tr w:rsidR="005C062B" w:rsidRPr="00CB401A" w14:paraId="6A822AD9" w14:textId="77777777">
        <w:tc>
          <w:tcPr>
            <w:tcW w:w="8522" w:type="dxa"/>
          </w:tcPr>
          <w:p w14:paraId="780D3197" w14:textId="4CB1B7C8" w:rsidR="005C062B" w:rsidRPr="00CB401A" w:rsidRDefault="00CD614A">
            <w:pPr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CB401A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名称：</w:t>
            </w:r>
            <w:r w:rsidR="001C781E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北京大学第一医院城南院区</w:t>
            </w:r>
            <w:r w:rsidR="00B01B38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开口工程</w:t>
            </w:r>
          </w:p>
          <w:p w14:paraId="2D345CE7" w14:textId="10266EC9" w:rsidR="005C062B" w:rsidRPr="00CB401A" w:rsidRDefault="00CD614A">
            <w:pPr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CB401A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施工范围：</w:t>
            </w:r>
            <w:r w:rsidR="00E45942" w:rsidRPr="00E45942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本项目工程量清单和施工图纸范围内的全部内容，包括但不限于院区内的沥青混凝土道路、人行道新建、原有人行道拆除、道路标线、绿化挪移等内容。</w:t>
            </w:r>
          </w:p>
          <w:p w14:paraId="4CDCC4E3" w14:textId="13998B50" w:rsidR="005C062B" w:rsidRPr="001C781E" w:rsidRDefault="00CD614A">
            <w:pPr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1C781E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施工工期：</w:t>
            </w:r>
            <w:r w:rsidR="00A3194D" w:rsidRPr="001C781E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总工期</w:t>
            </w:r>
            <w:r w:rsidR="004E4FB4" w:rsidRPr="001C781E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6</w:t>
            </w:r>
            <w:r w:rsidR="00EC4993" w:rsidRPr="001C781E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0</w:t>
            </w:r>
            <w:r w:rsidRPr="001C781E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日历天</w:t>
            </w:r>
            <w:r w:rsidR="001C781E" w:rsidRPr="001C781E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 xml:space="preserve"> </w:t>
            </w:r>
            <w:r w:rsidR="001C781E" w:rsidRPr="001C781E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 xml:space="preserve">  </w:t>
            </w:r>
          </w:p>
          <w:p w14:paraId="4C7A106E" w14:textId="207F5B35" w:rsidR="005C062B" w:rsidRPr="00E45942" w:rsidRDefault="00CD614A">
            <w:pPr>
              <w:rPr>
                <w:rFonts w:asciiTheme="minorEastAsia" w:eastAsiaTheme="minorEastAsia" w:hAnsiTheme="minorEastAsia"/>
                <w:color w:val="FF0000"/>
                <w:kern w:val="0"/>
                <w:sz w:val="28"/>
                <w:szCs w:val="28"/>
              </w:rPr>
            </w:pPr>
            <w:r w:rsidRPr="00DB763E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项目经理：</w:t>
            </w:r>
            <w:r w:rsidR="0095214D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董高飞</w:t>
            </w:r>
          </w:p>
          <w:p w14:paraId="01D52F3F" w14:textId="5264A420" w:rsidR="005C062B" w:rsidRPr="0095214D" w:rsidRDefault="00CD614A" w:rsidP="00A3194D">
            <w:pPr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95214D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执业证书信息：</w:t>
            </w:r>
            <w:r w:rsidR="0095214D" w:rsidRPr="0095214D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一</w:t>
            </w:r>
            <w:r w:rsidRPr="0095214D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级建造师 京</w:t>
            </w:r>
            <w:r w:rsidR="0095214D" w:rsidRPr="0095214D"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  <w:t>1112011201118786</w:t>
            </w:r>
          </w:p>
        </w:tc>
      </w:tr>
    </w:tbl>
    <w:p w14:paraId="4865B128" w14:textId="462BE21F" w:rsidR="005C062B" w:rsidRPr="00EC0E5E" w:rsidRDefault="00CD614A" w:rsidP="00D42105">
      <w:pPr>
        <w:rPr>
          <w:rFonts w:asciiTheme="minorEastAsia" w:eastAsiaTheme="minorEastAsia" w:hAnsiTheme="minorEastAsia" w:cs="仿宋"/>
          <w:sz w:val="28"/>
          <w:szCs w:val="28"/>
        </w:rPr>
      </w:pPr>
      <w:r w:rsidRPr="00CB401A">
        <w:rPr>
          <w:rFonts w:asciiTheme="minorEastAsia" w:eastAsiaTheme="minorEastAsia" w:hAnsiTheme="minorEastAsia" w:hint="eastAsia"/>
          <w:sz w:val="28"/>
          <w:szCs w:val="28"/>
        </w:rPr>
        <w:t>五、评审专家名单：</w:t>
      </w:r>
      <w:bookmarkStart w:id="2" w:name="_GoBack"/>
      <w:r w:rsidR="00EC0E5E" w:rsidRPr="00EC0E5E">
        <w:rPr>
          <w:rFonts w:asciiTheme="minorEastAsia" w:eastAsiaTheme="minorEastAsia" w:hAnsiTheme="minorEastAsia" w:hint="eastAsia"/>
          <w:sz w:val="28"/>
          <w:szCs w:val="28"/>
        </w:rPr>
        <w:t>阮跃华、刘丽、殷</w:t>
      </w:r>
      <w:proofErr w:type="gramStart"/>
      <w:r w:rsidR="00EC0E5E" w:rsidRPr="00EC0E5E">
        <w:rPr>
          <w:rFonts w:asciiTheme="minorEastAsia" w:eastAsiaTheme="minorEastAsia" w:hAnsiTheme="minorEastAsia" w:hint="eastAsia"/>
          <w:sz w:val="28"/>
          <w:szCs w:val="28"/>
        </w:rPr>
        <w:t>浩</w:t>
      </w:r>
      <w:proofErr w:type="gramEnd"/>
    </w:p>
    <w:bookmarkEnd w:id="2"/>
    <w:p w14:paraId="004A1EDB" w14:textId="1DF5ED9C" w:rsidR="005C062B" w:rsidRPr="00CB401A" w:rsidRDefault="00E956E4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六</w:t>
      </w:r>
      <w:r w:rsidR="00CD614A" w:rsidRPr="00CB401A">
        <w:rPr>
          <w:rFonts w:asciiTheme="minorEastAsia" w:eastAsiaTheme="minorEastAsia" w:hAnsiTheme="minorEastAsia" w:hint="eastAsia"/>
          <w:sz w:val="28"/>
          <w:szCs w:val="28"/>
        </w:rPr>
        <w:t>、公告期限</w:t>
      </w:r>
    </w:p>
    <w:p w14:paraId="368E6A70" w14:textId="77777777" w:rsidR="005C062B" w:rsidRPr="00CB401A" w:rsidRDefault="00CD614A">
      <w:pPr>
        <w:ind w:firstLineChars="200" w:firstLine="560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CB401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自本公告发布之日起</w:t>
      </w:r>
      <w:r w:rsidRPr="00CB401A">
        <w:rPr>
          <w:rFonts w:asciiTheme="minorEastAsia" w:eastAsiaTheme="minorEastAsia" w:hAnsiTheme="minorEastAsia" w:cs="宋体"/>
          <w:kern w:val="0"/>
          <w:sz w:val="28"/>
          <w:szCs w:val="28"/>
        </w:rPr>
        <w:t>1</w:t>
      </w:r>
      <w:r w:rsidRPr="00CB401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个工作日。</w:t>
      </w:r>
    </w:p>
    <w:p w14:paraId="10960AFB" w14:textId="6877C157" w:rsidR="005C062B" w:rsidRPr="00CB401A" w:rsidRDefault="00E956E4">
      <w:pPr>
        <w:rPr>
          <w:rFonts w:asciiTheme="minorEastAsia" w:eastAsiaTheme="minorEastAsia" w:hAnsiTheme="minorEastAsia" w:cs="仿宋"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sz w:val="28"/>
          <w:szCs w:val="28"/>
        </w:rPr>
        <w:t>七</w:t>
      </w:r>
      <w:r w:rsidR="00CD614A" w:rsidRPr="00CB401A">
        <w:rPr>
          <w:rFonts w:asciiTheme="minorEastAsia" w:eastAsiaTheme="minorEastAsia" w:hAnsiTheme="minorEastAsia" w:cs="仿宋" w:hint="eastAsia"/>
          <w:sz w:val="28"/>
          <w:szCs w:val="28"/>
        </w:rPr>
        <w:t>、其他补充事宜</w:t>
      </w:r>
    </w:p>
    <w:p w14:paraId="672FFB33" w14:textId="77777777" w:rsidR="005C062B" w:rsidRPr="00CB401A" w:rsidRDefault="00CD614A">
      <w:pPr>
        <w:rPr>
          <w:rFonts w:asciiTheme="minorEastAsia" w:eastAsiaTheme="minorEastAsia" w:hAnsiTheme="minorEastAsia" w:cs="仿宋"/>
          <w:kern w:val="0"/>
          <w:sz w:val="28"/>
          <w:szCs w:val="28"/>
        </w:rPr>
      </w:pPr>
      <w:r w:rsidRPr="00CB401A">
        <w:rPr>
          <w:rFonts w:asciiTheme="minorEastAsia" w:eastAsiaTheme="minorEastAsia" w:hAnsiTheme="minorEastAsia" w:cs="仿宋" w:hint="eastAsia"/>
          <w:kern w:val="0"/>
          <w:sz w:val="28"/>
          <w:szCs w:val="28"/>
        </w:rPr>
        <w:t xml:space="preserve">    无</w:t>
      </w:r>
    </w:p>
    <w:p w14:paraId="36C4C053" w14:textId="3CD4E8BA" w:rsidR="005C062B" w:rsidRPr="00CB401A" w:rsidRDefault="00E956E4">
      <w:pPr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lastRenderedPageBreak/>
        <w:t>八</w:t>
      </w:r>
      <w:r w:rsidR="00CD614A" w:rsidRPr="00CB401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、凡对本次公告内容提出询问，请按以下方式联系。</w:t>
      </w:r>
    </w:p>
    <w:p w14:paraId="3513001A" w14:textId="77777777" w:rsidR="005C062B" w:rsidRPr="00CB401A" w:rsidRDefault="00CD614A">
      <w:pPr>
        <w:pStyle w:val="2"/>
        <w:spacing w:line="360" w:lineRule="auto"/>
        <w:ind w:firstLineChars="250" w:firstLine="700"/>
        <w:rPr>
          <w:rFonts w:asciiTheme="minorEastAsia" w:eastAsiaTheme="minorEastAsia" w:hAnsiTheme="minorEastAsia" w:cs="宋体"/>
          <w:b w:val="0"/>
          <w:sz w:val="28"/>
          <w:szCs w:val="28"/>
        </w:rPr>
      </w:pPr>
      <w:bookmarkStart w:id="3" w:name="_Toc28359100"/>
      <w:bookmarkStart w:id="4" w:name="_Toc28359023"/>
      <w:bookmarkStart w:id="5" w:name="_Toc35393641"/>
      <w:bookmarkStart w:id="6" w:name="_Toc35393810"/>
      <w:r w:rsidRPr="00CB401A">
        <w:rPr>
          <w:rFonts w:asciiTheme="minorEastAsia" w:eastAsiaTheme="minorEastAsia" w:hAnsiTheme="minorEastAsia" w:cs="宋体" w:hint="eastAsia"/>
          <w:b w:val="0"/>
          <w:sz w:val="28"/>
          <w:szCs w:val="28"/>
        </w:rPr>
        <w:t>1.采购人信息</w:t>
      </w:r>
      <w:bookmarkEnd w:id="3"/>
      <w:bookmarkEnd w:id="4"/>
      <w:bookmarkEnd w:id="5"/>
      <w:bookmarkEnd w:id="6"/>
    </w:p>
    <w:p w14:paraId="34F7B804" w14:textId="77777777" w:rsidR="005C062B" w:rsidRPr="00CB401A" w:rsidRDefault="00CD614A">
      <w:pPr>
        <w:spacing w:line="360" w:lineRule="auto"/>
        <w:ind w:leftChars="371" w:left="1129" w:hangingChars="125" w:hanging="350"/>
        <w:jc w:val="left"/>
        <w:rPr>
          <w:rFonts w:asciiTheme="minorEastAsia" w:eastAsiaTheme="minorEastAsia" w:hAnsiTheme="minorEastAsia"/>
          <w:sz w:val="28"/>
          <w:szCs w:val="28"/>
        </w:rPr>
      </w:pPr>
      <w:r w:rsidRPr="00CB401A">
        <w:rPr>
          <w:rFonts w:asciiTheme="minorEastAsia" w:eastAsiaTheme="minorEastAsia" w:hAnsiTheme="minorEastAsia" w:hint="eastAsia"/>
          <w:sz w:val="28"/>
          <w:szCs w:val="28"/>
        </w:rPr>
        <w:t>名 称：</w:t>
      </w:r>
      <w:r w:rsidR="00F20FD5" w:rsidRPr="00CB401A">
        <w:rPr>
          <w:rFonts w:asciiTheme="minorEastAsia" w:eastAsiaTheme="minorEastAsia" w:hAnsiTheme="minorEastAsia" w:hint="eastAsia"/>
          <w:sz w:val="28"/>
          <w:szCs w:val="28"/>
          <w:u w:val="single"/>
        </w:rPr>
        <w:t>北京大学第一医院</w:t>
      </w:r>
    </w:p>
    <w:p w14:paraId="1E5B51BD" w14:textId="77777777" w:rsidR="005C062B" w:rsidRPr="00CB401A" w:rsidRDefault="00CD614A">
      <w:pPr>
        <w:spacing w:line="360" w:lineRule="auto"/>
        <w:ind w:leftChars="371" w:left="1129" w:hangingChars="125" w:hanging="350"/>
        <w:jc w:val="left"/>
        <w:rPr>
          <w:rFonts w:asciiTheme="minorEastAsia" w:eastAsiaTheme="minorEastAsia" w:hAnsiTheme="minorEastAsia"/>
          <w:sz w:val="28"/>
          <w:szCs w:val="28"/>
        </w:rPr>
      </w:pPr>
      <w:r w:rsidRPr="00CB401A">
        <w:rPr>
          <w:rFonts w:asciiTheme="minorEastAsia" w:eastAsiaTheme="minorEastAsia" w:hAnsiTheme="minorEastAsia" w:hint="eastAsia"/>
          <w:sz w:val="28"/>
          <w:szCs w:val="28"/>
        </w:rPr>
        <w:t>地址：</w:t>
      </w:r>
      <w:r w:rsidR="00F20FD5" w:rsidRPr="00CB401A">
        <w:rPr>
          <w:rFonts w:asciiTheme="minorEastAsia" w:eastAsiaTheme="minorEastAsia" w:hAnsiTheme="minorEastAsia" w:hint="eastAsia"/>
          <w:sz w:val="28"/>
          <w:szCs w:val="28"/>
          <w:u w:val="single"/>
        </w:rPr>
        <w:t>北京市西城区西什库大街8号</w:t>
      </w:r>
    </w:p>
    <w:p w14:paraId="305B82CC" w14:textId="3514F2AB" w:rsidR="005C062B" w:rsidRPr="00CB401A" w:rsidRDefault="00CD614A">
      <w:pPr>
        <w:spacing w:line="360" w:lineRule="auto"/>
        <w:ind w:leftChars="371" w:left="1129" w:hangingChars="125" w:hanging="350"/>
        <w:jc w:val="left"/>
        <w:rPr>
          <w:rFonts w:asciiTheme="minorEastAsia" w:eastAsiaTheme="minorEastAsia" w:hAnsiTheme="minorEastAsia"/>
          <w:sz w:val="28"/>
          <w:szCs w:val="28"/>
        </w:rPr>
      </w:pPr>
      <w:r w:rsidRPr="00CB401A">
        <w:rPr>
          <w:rFonts w:asciiTheme="minorEastAsia" w:eastAsiaTheme="minorEastAsia" w:hAnsiTheme="minorEastAsia" w:hint="eastAsia"/>
          <w:sz w:val="28"/>
          <w:szCs w:val="28"/>
        </w:rPr>
        <w:t>联系方式：</w:t>
      </w:r>
      <w:r w:rsidR="00BA59E7" w:rsidRPr="00CB401A">
        <w:rPr>
          <w:rFonts w:asciiTheme="minorEastAsia" w:eastAsiaTheme="minorEastAsia" w:hAnsiTheme="minorEastAsia"/>
          <w:sz w:val="28"/>
          <w:szCs w:val="28"/>
          <w:u w:val="single"/>
        </w:rPr>
        <w:t>010-8357</w:t>
      </w:r>
      <w:r w:rsidR="009845FD">
        <w:rPr>
          <w:rFonts w:asciiTheme="minorEastAsia" w:eastAsiaTheme="minorEastAsia" w:hAnsiTheme="minorEastAsia"/>
          <w:sz w:val="28"/>
          <w:szCs w:val="28"/>
          <w:u w:val="single"/>
        </w:rPr>
        <w:t>6819</w:t>
      </w:r>
    </w:p>
    <w:p w14:paraId="41B59C5C" w14:textId="2F743478" w:rsidR="005C062B" w:rsidRPr="00CB401A" w:rsidRDefault="001945D6">
      <w:pPr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九</w:t>
      </w:r>
      <w:r w:rsidR="00CD614A" w:rsidRPr="00CB401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、附件</w:t>
      </w:r>
    </w:p>
    <w:p w14:paraId="6F3C3D80" w14:textId="77777777" w:rsidR="005C062B" w:rsidRPr="00CB401A" w:rsidRDefault="00E17F68">
      <w:pPr>
        <w:ind w:firstLineChars="200" w:firstLine="560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CB401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无</w:t>
      </w:r>
    </w:p>
    <w:p w14:paraId="75104DA9" w14:textId="77777777" w:rsidR="005C062B" w:rsidRPr="00CB401A" w:rsidRDefault="005C062B">
      <w:pPr>
        <w:ind w:firstLineChars="200" w:firstLine="560"/>
        <w:rPr>
          <w:rFonts w:asciiTheme="minorEastAsia" w:eastAsiaTheme="minorEastAsia" w:hAnsiTheme="minorEastAsia" w:cs="宋体"/>
          <w:kern w:val="0"/>
          <w:sz w:val="28"/>
          <w:szCs w:val="28"/>
        </w:rPr>
      </w:pPr>
    </w:p>
    <w:sectPr w:rsidR="005C062B" w:rsidRPr="00CB401A" w:rsidSect="00960B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C32EB3" w14:textId="77777777" w:rsidR="000F5563" w:rsidRDefault="000F5563" w:rsidP="00D46992">
      <w:r>
        <w:separator/>
      </w:r>
    </w:p>
  </w:endnote>
  <w:endnote w:type="continuationSeparator" w:id="0">
    <w:p w14:paraId="34BA50DB" w14:textId="77777777" w:rsidR="000F5563" w:rsidRDefault="000F5563" w:rsidP="00D46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9D734" w14:textId="77777777" w:rsidR="000F5563" w:rsidRDefault="000F5563" w:rsidP="00D46992">
      <w:r>
        <w:separator/>
      </w:r>
    </w:p>
  </w:footnote>
  <w:footnote w:type="continuationSeparator" w:id="0">
    <w:p w14:paraId="30A0E9DA" w14:textId="77777777" w:rsidR="000F5563" w:rsidRDefault="000F5563" w:rsidP="00D46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41566413"/>
    <w:rsid w:val="000F5563"/>
    <w:rsid w:val="001444B4"/>
    <w:rsid w:val="00182F3B"/>
    <w:rsid w:val="001945D6"/>
    <w:rsid w:val="001C781E"/>
    <w:rsid w:val="002818C9"/>
    <w:rsid w:val="003767AB"/>
    <w:rsid w:val="004D2089"/>
    <w:rsid w:val="004E3409"/>
    <w:rsid w:val="004E4FB4"/>
    <w:rsid w:val="004E75B8"/>
    <w:rsid w:val="005043A9"/>
    <w:rsid w:val="005251C3"/>
    <w:rsid w:val="005C062B"/>
    <w:rsid w:val="005D18EB"/>
    <w:rsid w:val="006A3DDF"/>
    <w:rsid w:val="006D1084"/>
    <w:rsid w:val="00804806"/>
    <w:rsid w:val="008D22B2"/>
    <w:rsid w:val="009122EB"/>
    <w:rsid w:val="009278EB"/>
    <w:rsid w:val="0095214D"/>
    <w:rsid w:val="00960B62"/>
    <w:rsid w:val="009845FD"/>
    <w:rsid w:val="009905BE"/>
    <w:rsid w:val="00A3194D"/>
    <w:rsid w:val="00AE2C38"/>
    <w:rsid w:val="00B01B38"/>
    <w:rsid w:val="00BA59E7"/>
    <w:rsid w:val="00C15CDF"/>
    <w:rsid w:val="00C341D7"/>
    <w:rsid w:val="00C51223"/>
    <w:rsid w:val="00C82AFA"/>
    <w:rsid w:val="00CA6367"/>
    <w:rsid w:val="00CB401A"/>
    <w:rsid w:val="00CD614A"/>
    <w:rsid w:val="00D42105"/>
    <w:rsid w:val="00D46992"/>
    <w:rsid w:val="00D9202C"/>
    <w:rsid w:val="00DB763E"/>
    <w:rsid w:val="00E17F68"/>
    <w:rsid w:val="00E45942"/>
    <w:rsid w:val="00E67D81"/>
    <w:rsid w:val="00E956E4"/>
    <w:rsid w:val="00EC0E5E"/>
    <w:rsid w:val="00EC4993"/>
    <w:rsid w:val="00F20FD5"/>
    <w:rsid w:val="1C517F83"/>
    <w:rsid w:val="1D8C122B"/>
    <w:rsid w:val="2A7A4B33"/>
    <w:rsid w:val="354A2726"/>
    <w:rsid w:val="41566413"/>
    <w:rsid w:val="44891529"/>
    <w:rsid w:val="49863AEC"/>
    <w:rsid w:val="54EC6A5F"/>
    <w:rsid w:val="632F46C6"/>
    <w:rsid w:val="6B47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E84E27"/>
  <w15:docId w15:val="{785D1624-8F89-4943-AB4F-53CD7DD4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60B6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qFormat/>
    <w:rsid w:val="00960B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nhideWhenUsed/>
    <w:qFormat/>
    <w:rsid w:val="00960B62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960B62"/>
    <w:rPr>
      <w:rFonts w:ascii="宋体" w:eastAsiaTheme="minorEastAsia" w:hAnsi="Courier New" w:cstheme="minorBidi"/>
      <w:szCs w:val="22"/>
    </w:rPr>
  </w:style>
  <w:style w:type="table" w:styleId="a4">
    <w:name w:val="Table Grid"/>
    <w:basedOn w:val="a1"/>
    <w:qFormat/>
    <w:rsid w:val="00960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D469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D46992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a8"/>
    <w:rsid w:val="00D469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D4699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5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Fana</cp:lastModifiedBy>
  <cp:revision>24</cp:revision>
  <dcterms:created xsi:type="dcterms:W3CDTF">2020-05-07T08:01:00Z</dcterms:created>
  <dcterms:modified xsi:type="dcterms:W3CDTF">2023-07-17T09:22:00Z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