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702574" w:rsidRPr="00702574">
        <w:rPr>
          <w:rFonts w:cs="宋体" w:hint="eastAsia"/>
          <w:b/>
          <w:kern w:val="0"/>
          <w:sz w:val="28"/>
        </w:rPr>
        <w:t>供应科复印纸项目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702574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702574">
        <w:rPr>
          <w:rFonts w:cs="宋体" w:hint="eastAsia"/>
          <w:kern w:val="0"/>
          <w:sz w:val="28"/>
        </w:rPr>
        <w:t>2</w:t>
      </w:r>
      <w:r w:rsidR="0070257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日召开的北京大学第一医院</w:t>
      </w:r>
      <w:r w:rsidR="00702574" w:rsidRPr="00702574">
        <w:rPr>
          <w:rFonts w:cs="宋体" w:hint="eastAsia"/>
          <w:kern w:val="0"/>
          <w:sz w:val="28"/>
        </w:rPr>
        <w:t>供应科复印纸项目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8B6D4D" w:rsidRPr="008B6D4D">
        <w:rPr>
          <w:rFonts w:cs="宋体" w:hint="eastAsia"/>
          <w:kern w:val="0"/>
          <w:sz w:val="28"/>
        </w:rPr>
        <w:t>北京千纸鹤电子技术发展有限公司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02574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702574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02574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702574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02574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702574">
        <w:rPr>
          <w:rFonts w:cs="宋体"/>
          <w:kern w:val="0"/>
          <w:sz w:val="28"/>
        </w:rPr>
        <w:t>24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E4A41"/>
    <w:rsid w:val="00702574"/>
    <w:rsid w:val="0078761F"/>
    <w:rsid w:val="008B6D4D"/>
    <w:rsid w:val="008D2382"/>
    <w:rsid w:val="00AD0DDE"/>
    <w:rsid w:val="00B34476"/>
    <w:rsid w:val="00E459CE"/>
    <w:rsid w:val="00F83947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11</cp:revision>
  <dcterms:created xsi:type="dcterms:W3CDTF">2023-02-06T00:31:00Z</dcterms:created>
  <dcterms:modified xsi:type="dcterms:W3CDTF">2023-07-24T05:15:00Z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