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DBEDE9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0483E" w:rsidRPr="0070483E">
        <w:rPr>
          <w:rFonts w:ascii="宋体" w:eastAsia="宋体" w:hAnsi="宋体" w:hint="eastAsia"/>
          <w:b/>
          <w:color w:val="000000"/>
          <w:sz w:val="18"/>
          <w:szCs w:val="18"/>
        </w:rPr>
        <w:t>重症医学科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70483E" w:rsidRPr="0070483E">
        <w:rPr>
          <w:rFonts w:ascii="宋体" w:eastAsia="宋体" w:hAnsi="宋体" w:hint="eastAsia"/>
          <w:b/>
          <w:color w:val="000000"/>
          <w:sz w:val="18"/>
          <w:szCs w:val="18"/>
        </w:rPr>
        <w:t>电子气管</w:t>
      </w:r>
      <w:proofErr w:type="gramStart"/>
      <w:r w:rsidR="0070483E" w:rsidRPr="0070483E">
        <w:rPr>
          <w:rFonts w:ascii="宋体" w:eastAsia="宋体" w:hAnsi="宋体" w:hint="eastAsia"/>
          <w:b/>
          <w:color w:val="000000"/>
          <w:sz w:val="18"/>
          <w:szCs w:val="18"/>
        </w:rPr>
        <w:t>镜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20E16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70483E" w:rsidRPr="0070483E">
        <w:rPr>
          <w:rFonts w:ascii="宋体" w:eastAsia="宋体" w:hAnsi="宋体" w:hint="eastAsia"/>
          <w:sz w:val="18"/>
          <w:szCs w:val="18"/>
        </w:rPr>
        <w:t>重症医学科（大兴院区）电子气管镜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1EBD3C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70483E">
        <w:rPr>
          <w:rFonts w:ascii="宋体" w:eastAsia="宋体" w:hAnsi="宋体"/>
          <w:sz w:val="18"/>
          <w:szCs w:val="18"/>
        </w:rPr>
        <w:t>836</w:t>
      </w:r>
    </w:p>
    <w:p w14:paraId="18DB4780" w14:textId="0828091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70483E" w:rsidRPr="0070483E">
        <w:rPr>
          <w:rFonts w:ascii="宋体" w:eastAsia="宋体" w:hAnsi="宋体" w:hint="eastAsia"/>
          <w:sz w:val="18"/>
          <w:szCs w:val="18"/>
        </w:rPr>
        <w:t>重症医学科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A36FF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8D20BA">
        <w:rPr>
          <w:rFonts w:ascii="宋体" w:eastAsia="宋体" w:hAnsi="宋体" w:hint="eastAsia"/>
          <w:sz w:val="18"/>
          <w:szCs w:val="18"/>
        </w:rPr>
        <w:t>医院</w:t>
      </w:r>
      <w:bookmarkStart w:id="0" w:name="_GoBack"/>
      <w:bookmarkEnd w:id="0"/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32877">
        <w:trPr>
          <w:trHeight w:hRule="exact" w:val="10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9633DD8" w:rsidR="00E603E1" w:rsidRDefault="0070483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0483E">
              <w:rPr>
                <w:rFonts w:ascii="宋体" w:eastAsia="宋体" w:hAnsi="宋体" w:hint="eastAsia"/>
                <w:sz w:val="18"/>
                <w:szCs w:val="18"/>
              </w:rPr>
              <w:t>电子气管镜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05AA68AD" w:rsidR="00F27A7A" w:rsidRDefault="006307DF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07DF">
              <w:rPr>
                <w:rFonts w:ascii="宋体" w:eastAsia="宋体" w:hAnsi="宋体" w:hint="eastAsia"/>
                <w:sz w:val="18"/>
                <w:szCs w:val="18"/>
              </w:rPr>
              <w:t>用途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2113AF" w:rsidRPr="002113AF">
              <w:rPr>
                <w:rFonts w:ascii="宋体" w:eastAsia="宋体" w:hAnsi="宋体" w:hint="eastAsia"/>
                <w:sz w:val="18"/>
                <w:szCs w:val="18"/>
              </w:rPr>
              <w:t>用于气管、支气管及肺的观察、诊断、摄影或辅助治疗</w:t>
            </w:r>
          </w:p>
          <w:p w14:paraId="62359B15" w14:textId="214E9BC5" w:rsidR="004512E7" w:rsidRPr="00F27A7A" w:rsidRDefault="008D1303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Pr="008D1303">
              <w:rPr>
                <w:rFonts w:ascii="宋体" w:eastAsia="宋体" w:hAnsi="宋体" w:hint="eastAsia"/>
                <w:sz w:val="18"/>
                <w:szCs w:val="18"/>
              </w:rPr>
              <w:t>操作手柄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8D1303">
              <w:rPr>
                <w:rFonts w:ascii="宋体" w:eastAsia="宋体" w:hAnsi="宋体" w:hint="eastAsia"/>
                <w:sz w:val="18"/>
                <w:szCs w:val="18"/>
              </w:rPr>
              <w:t>图像处理器</w:t>
            </w:r>
            <w:r w:rsidR="00832877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6EFE6507" w14:textId="7AC29C6E" w:rsidR="00F27A7A" w:rsidRPr="004512E7" w:rsidRDefault="00832877" w:rsidP="004512E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32877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832877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AC97A9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832877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32877">
        <w:rPr>
          <w:rFonts w:ascii="宋体" w:eastAsia="宋体" w:hAnsi="宋体"/>
          <w:color w:val="FF0000"/>
          <w:sz w:val="18"/>
          <w:szCs w:val="18"/>
        </w:rPr>
        <w:t>25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832877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32877">
        <w:rPr>
          <w:rFonts w:ascii="宋体" w:eastAsia="宋体" w:hAnsi="宋体"/>
          <w:color w:val="FF0000"/>
          <w:sz w:val="18"/>
          <w:szCs w:val="18"/>
        </w:rPr>
        <w:t>31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ADCF90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832877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32877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48AE4B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32877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832877">
        <w:rPr>
          <w:rFonts w:ascii="宋体" w:eastAsia="宋体" w:hAnsi="宋体"/>
          <w:sz w:val="18"/>
          <w:szCs w:val="18"/>
        </w:rPr>
        <w:t>2</w:t>
      </w:r>
      <w:r w:rsidR="007D20E7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B04D" w14:textId="77777777" w:rsidR="00AB144B" w:rsidRDefault="00AB144B" w:rsidP="00250272">
      <w:r>
        <w:separator/>
      </w:r>
    </w:p>
  </w:endnote>
  <w:endnote w:type="continuationSeparator" w:id="0">
    <w:p w14:paraId="61AB5D31" w14:textId="77777777" w:rsidR="00AB144B" w:rsidRDefault="00AB144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5B35" w14:textId="77777777" w:rsidR="00AB144B" w:rsidRDefault="00AB144B" w:rsidP="00250272">
      <w:r>
        <w:separator/>
      </w:r>
    </w:p>
  </w:footnote>
  <w:footnote w:type="continuationSeparator" w:id="0">
    <w:p w14:paraId="04D23AF9" w14:textId="77777777" w:rsidR="00AB144B" w:rsidRDefault="00AB144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A7B69"/>
    <w:rsid w:val="001B5028"/>
    <w:rsid w:val="001E39E5"/>
    <w:rsid w:val="001F485B"/>
    <w:rsid w:val="002113AF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512E7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07DF"/>
    <w:rsid w:val="0063199E"/>
    <w:rsid w:val="00655569"/>
    <w:rsid w:val="00655B76"/>
    <w:rsid w:val="006562B9"/>
    <w:rsid w:val="00662262"/>
    <w:rsid w:val="00697701"/>
    <w:rsid w:val="006B1B41"/>
    <w:rsid w:val="006B321C"/>
    <w:rsid w:val="006F2A10"/>
    <w:rsid w:val="0070483E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2877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303"/>
    <w:rsid w:val="008D20BA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144B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2023-07-24T08:20:00Z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