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FC44C2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E73B0" w:rsidRPr="00FE73B0">
        <w:rPr>
          <w:rFonts w:ascii="宋体" w:eastAsia="宋体" w:hAnsi="宋体" w:hint="eastAsia"/>
          <w:b/>
          <w:color w:val="000000"/>
          <w:sz w:val="18"/>
          <w:szCs w:val="18"/>
        </w:rPr>
        <w:t>总务处一次性</w:t>
      </w:r>
      <w:proofErr w:type="gramStart"/>
      <w:r w:rsidR="00FE73B0" w:rsidRPr="00FE73B0">
        <w:rPr>
          <w:rFonts w:ascii="宋体" w:eastAsia="宋体" w:hAnsi="宋体" w:hint="eastAsia"/>
          <w:b/>
          <w:color w:val="000000"/>
          <w:sz w:val="18"/>
          <w:szCs w:val="18"/>
        </w:rPr>
        <w:t>输液瓶袋回收</w:t>
      </w:r>
      <w:proofErr w:type="gramEnd"/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58B0326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FE73B0" w:rsidRPr="00FE73B0">
        <w:rPr>
          <w:rFonts w:ascii="宋体" w:eastAsia="宋体" w:hAnsi="宋体" w:hint="eastAsia"/>
          <w:sz w:val="18"/>
          <w:szCs w:val="18"/>
        </w:rPr>
        <w:t>总务处一次性</w:t>
      </w:r>
      <w:proofErr w:type="gramStart"/>
      <w:r w:rsidR="00FE73B0" w:rsidRPr="00FE73B0">
        <w:rPr>
          <w:rFonts w:ascii="宋体" w:eastAsia="宋体" w:hAnsi="宋体" w:hint="eastAsia"/>
          <w:sz w:val="18"/>
          <w:szCs w:val="18"/>
        </w:rPr>
        <w:t>输液瓶袋回收</w:t>
      </w:r>
      <w:proofErr w:type="gramEnd"/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8B1AF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43DF4">
        <w:rPr>
          <w:rFonts w:ascii="宋体" w:eastAsia="宋体" w:hAnsi="宋体"/>
          <w:sz w:val="18"/>
          <w:szCs w:val="18"/>
        </w:rPr>
        <w:t>F</w:t>
      </w:r>
      <w:r w:rsidR="002C2DA4">
        <w:rPr>
          <w:rFonts w:ascii="宋体" w:eastAsia="宋体" w:hAnsi="宋体"/>
          <w:sz w:val="18"/>
          <w:szCs w:val="18"/>
        </w:rPr>
        <w:t>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D36003">
        <w:rPr>
          <w:rFonts w:ascii="宋体" w:eastAsia="宋体" w:hAnsi="宋体"/>
          <w:sz w:val="18"/>
          <w:szCs w:val="18"/>
        </w:rPr>
        <w:t>92</w:t>
      </w:r>
      <w:r w:rsidR="00FE73B0">
        <w:rPr>
          <w:rFonts w:ascii="宋体" w:eastAsia="宋体" w:hAnsi="宋体"/>
          <w:sz w:val="18"/>
          <w:szCs w:val="18"/>
        </w:rPr>
        <w:t>3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196941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D36003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0C96C38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1BD96091" w14:textId="3FB96676" w:rsidR="00FE73B0" w:rsidRDefault="00FE73B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E73B0">
        <w:rPr>
          <w:rFonts w:ascii="宋体" w:eastAsia="宋体" w:hAnsi="宋体" w:hint="eastAsia"/>
          <w:sz w:val="18"/>
          <w:szCs w:val="18"/>
        </w:rPr>
        <w:t>根据北京市卫生局</w:t>
      </w:r>
      <w:proofErr w:type="gramStart"/>
      <w:r w:rsidRPr="00FE73B0">
        <w:rPr>
          <w:rFonts w:ascii="宋体" w:eastAsia="宋体" w:hAnsi="宋体" w:hint="eastAsia"/>
          <w:sz w:val="18"/>
          <w:szCs w:val="18"/>
        </w:rPr>
        <w:t>京卫计字</w:t>
      </w:r>
      <w:proofErr w:type="gramEnd"/>
      <w:r w:rsidRPr="00FE73B0">
        <w:rPr>
          <w:rFonts w:ascii="宋体" w:eastAsia="宋体" w:hAnsi="宋体" w:hint="eastAsia"/>
          <w:sz w:val="18"/>
          <w:szCs w:val="18"/>
        </w:rPr>
        <w:t>【2009】81号文件精神，遵照文件操作方案的相关规定，做好北京大学第一医院使用后一次性输液瓶（袋）的分类、集中、存放、回收等相关工作。</w:t>
      </w:r>
      <w:r>
        <w:rPr>
          <w:rFonts w:ascii="宋体" w:eastAsia="宋体" w:hAnsi="宋体" w:hint="eastAsia"/>
          <w:sz w:val="18"/>
          <w:szCs w:val="18"/>
        </w:rPr>
        <w:t>服务期三年。</w:t>
      </w:r>
    </w:p>
    <w:p w14:paraId="10A80F7A" w14:textId="68B4026A" w:rsidR="00FE73B0" w:rsidRDefault="00FE73B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.7.1</w:t>
      </w:r>
      <w:r w:rsidRPr="00FE73B0">
        <w:rPr>
          <w:rFonts w:ascii="宋体" w:eastAsia="宋体" w:hAnsi="宋体" w:hint="eastAsia"/>
          <w:sz w:val="18"/>
          <w:szCs w:val="18"/>
        </w:rPr>
        <w:t>公司需取得合法经营资质，在本市有固定经营和处置场所；单独收集、处置、出让（售）非医疗废物输液瓶袋；收集、处置技术符合安全、环保和卫生防病要求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5CCD83D5" w14:textId="4E45054B" w:rsidR="00FE73B0" w:rsidRDefault="00FE73B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.7.2</w:t>
      </w:r>
      <w:r w:rsidRPr="00FE73B0">
        <w:rPr>
          <w:rFonts w:ascii="宋体" w:eastAsia="宋体" w:hAnsi="宋体" w:hint="eastAsia"/>
          <w:sz w:val="18"/>
          <w:szCs w:val="18"/>
        </w:rPr>
        <w:t>公司应严格按照国家法律法规及卫生部、国家卫计委和北京市卫计委有关规定做好回收物品的回收处置工作，保证回收处置合法依规安全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48E8EFA7" w14:textId="0A92F594" w:rsidR="00FE73B0" w:rsidRDefault="00FE73B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.7.3</w:t>
      </w:r>
      <w:r w:rsidRPr="00FE73B0">
        <w:rPr>
          <w:rFonts w:ascii="宋体" w:eastAsia="宋体" w:hAnsi="宋体" w:hint="eastAsia"/>
          <w:sz w:val="18"/>
          <w:szCs w:val="18"/>
        </w:rPr>
        <w:t>公司自行负责回收物品的运输工具及运输安全，公司必须按照相关卫生法规、程序、标准对回收物品进行运输，严禁丢失、污染环境、违法转卖等，公司应设立突发事故应急预案。</w:t>
      </w:r>
    </w:p>
    <w:p w14:paraId="31AEF59B" w14:textId="6C9B4600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4A3A5BAB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43DF4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FE73B0">
        <w:rPr>
          <w:rFonts w:ascii="宋体" w:eastAsia="宋体" w:hAnsi="宋体"/>
          <w:sz w:val="18"/>
          <w:szCs w:val="18"/>
        </w:rPr>
        <w:t>25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FE73B0">
        <w:rPr>
          <w:rFonts w:ascii="宋体" w:eastAsia="宋体" w:hAnsi="宋体"/>
          <w:sz w:val="18"/>
          <w:szCs w:val="18"/>
        </w:rPr>
        <w:t>31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A153B35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FE73B0">
        <w:rPr>
          <w:rFonts w:ascii="宋体" w:eastAsia="宋体" w:hAnsi="宋体"/>
          <w:sz w:val="18"/>
          <w:szCs w:val="18"/>
        </w:rPr>
        <w:t>8</w:t>
      </w:r>
      <w:r w:rsidRPr="003F563E">
        <w:rPr>
          <w:rFonts w:ascii="宋体" w:eastAsia="宋体" w:hAnsi="宋体"/>
          <w:sz w:val="18"/>
          <w:szCs w:val="18"/>
        </w:rPr>
        <w:t>月</w:t>
      </w:r>
      <w:bookmarkStart w:id="0" w:name="_GoBack"/>
      <w:bookmarkEnd w:id="0"/>
      <w:r w:rsidR="00D36003">
        <w:rPr>
          <w:rFonts w:ascii="宋体" w:eastAsia="宋体" w:hAnsi="宋体"/>
          <w:sz w:val="18"/>
          <w:szCs w:val="18"/>
        </w:rPr>
        <w:t>1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02B435E3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62456A8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</w:t>
      </w:r>
    </w:p>
    <w:p w14:paraId="507585E1" w14:textId="322EA47C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143DF4">
        <w:rPr>
          <w:rFonts w:ascii="宋体" w:eastAsia="宋体" w:hAnsi="宋体" w:hint="eastAsia"/>
          <w:sz w:val="18"/>
          <w:szCs w:val="18"/>
        </w:rPr>
        <w:t>服务</w:t>
      </w:r>
      <w:r w:rsidR="00045D60" w:rsidRPr="00045D60">
        <w:rPr>
          <w:rFonts w:ascii="宋体" w:eastAsia="宋体" w:hAnsi="宋体" w:hint="eastAsia"/>
          <w:sz w:val="18"/>
          <w:szCs w:val="18"/>
        </w:rPr>
        <w:t>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39AE4B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D36003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260FD2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43DF4">
        <w:rPr>
          <w:rFonts w:ascii="宋体" w:eastAsia="宋体" w:hAnsi="宋体"/>
          <w:sz w:val="18"/>
          <w:szCs w:val="18"/>
        </w:rPr>
        <w:t>7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D36003">
        <w:rPr>
          <w:rFonts w:ascii="宋体" w:eastAsia="宋体" w:hAnsi="宋体"/>
          <w:sz w:val="18"/>
          <w:szCs w:val="18"/>
        </w:rPr>
        <w:t>2</w:t>
      </w:r>
      <w:r w:rsidR="00FE73B0">
        <w:rPr>
          <w:rFonts w:ascii="宋体" w:eastAsia="宋体" w:hAnsi="宋体"/>
          <w:sz w:val="18"/>
          <w:szCs w:val="18"/>
        </w:rPr>
        <w:t>5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AFBB8" w14:textId="77777777" w:rsidR="000456CE" w:rsidRDefault="000456CE" w:rsidP="00250272">
      <w:r>
        <w:separator/>
      </w:r>
    </w:p>
  </w:endnote>
  <w:endnote w:type="continuationSeparator" w:id="0">
    <w:p w14:paraId="25736E05" w14:textId="77777777" w:rsidR="000456CE" w:rsidRDefault="000456C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52A6E" w14:textId="77777777" w:rsidR="000456CE" w:rsidRDefault="000456CE" w:rsidP="00250272">
      <w:r>
        <w:separator/>
      </w:r>
    </w:p>
  </w:footnote>
  <w:footnote w:type="continuationSeparator" w:id="0">
    <w:p w14:paraId="138B992E" w14:textId="77777777" w:rsidR="000456CE" w:rsidRDefault="000456C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6CE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43DF4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4082"/>
    <w:rsid w:val="003D7281"/>
    <w:rsid w:val="003F563E"/>
    <w:rsid w:val="004015D8"/>
    <w:rsid w:val="00405F2B"/>
    <w:rsid w:val="004400FF"/>
    <w:rsid w:val="00446838"/>
    <w:rsid w:val="00491035"/>
    <w:rsid w:val="004C2D22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18CE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103D"/>
    <w:rsid w:val="00B926A4"/>
    <w:rsid w:val="00BB1B5A"/>
    <w:rsid w:val="00BB2D0B"/>
    <w:rsid w:val="00BC59F8"/>
    <w:rsid w:val="00BD7848"/>
    <w:rsid w:val="00C37FA3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36003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368E5"/>
    <w:rsid w:val="00E4135B"/>
    <w:rsid w:val="00E41827"/>
    <w:rsid w:val="00E47698"/>
    <w:rsid w:val="00E72B04"/>
    <w:rsid w:val="00ED049C"/>
    <w:rsid w:val="00F16578"/>
    <w:rsid w:val="00F35B5A"/>
    <w:rsid w:val="00F41A7A"/>
    <w:rsid w:val="00F5172C"/>
    <w:rsid w:val="00F734C6"/>
    <w:rsid w:val="00F75ACD"/>
    <w:rsid w:val="00F76E71"/>
    <w:rsid w:val="00F87A09"/>
    <w:rsid w:val="00FA03A4"/>
    <w:rsid w:val="00FC51B4"/>
    <w:rsid w:val="00FC5884"/>
    <w:rsid w:val="00FD1BB9"/>
    <w:rsid w:val="00FE1EC4"/>
    <w:rsid w:val="00FE73B0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40</cp:revision>
  <cp:lastPrinted>2022-09-22T05:53:00Z</cp:lastPrinted>
  <dcterms:created xsi:type="dcterms:W3CDTF">2022-10-12T03:26:00Z</dcterms:created>
  <dcterms:modified xsi:type="dcterms:W3CDTF">2023-07-25T05:42:00Z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