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1F6CD5" w:rsidRPr="001F6CD5">
        <w:rPr>
          <w:rFonts w:ascii="宋体" w:eastAsia="宋体" w:hAnsi="宋体" w:hint="eastAsia"/>
          <w:b/>
          <w:color w:val="000000"/>
          <w:sz w:val="18"/>
          <w:szCs w:val="18"/>
        </w:rPr>
        <w:t>保卫处（大兴院区）大兴院区住院部闸机采购</w:t>
      </w:r>
      <w:r w:rsidR="001069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BC59F8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1F6CD5" w:rsidRPr="001F6CD5">
        <w:rPr>
          <w:rFonts w:ascii="宋体" w:eastAsia="宋体" w:hAnsi="宋体" w:hint="eastAsia"/>
          <w:sz w:val="18"/>
          <w:szCs w:val="18"/>
        </w:rPr>
        <w:t>保卫处（大兴院区）大兴院区住院部闸机采购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2C2DA4">
        <w:rPr>
          <w:rFonts w:ascii="宋体" w:eastAsia="宋体" w:hAnsi="宋体"/>
          <w:sz w:val="18"/>
          <w:szCs w:val="18"/>
        </w:rPr>
        <w:t>HW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334DB7">
        <w:rPr>
          <w:rFonts w:ascii="宋体" w:eastAsia="宋体" w:hAnsi="宋体"/>
          <w:sz w:val="18"/>
          <w:szCs w:val="18"/>
        </w:rPr>
        <w:t>1</w:t>
      </w:r>
      <w:r w:rsidR="001F6CD5">
        <w:rPr>
          <w:rFonts w:ascii="宋体" w:eastAsia="宋体" w:hAnsi="宋体"/>
          <w:sz w:val="18"/>
          <w:szCs w:val="18"/>
        </w:rPr>
        <w:t>223</w:t>
      </w:r>
    </w:p>
    <w:p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2C2DA4">
        <w:rPr>
          <w:rFonts w:ascii="宋体" w:eastAsia="宋体" w:hAnsi="宋体"/>
          <w:sz w:val="18"/>
          <w:szCs w:val="18"/>
        </w:rPr>
        <w:t>68</w:t>
      </w:r>
      <w:r w:rsidR="00106937">
        <w:rPr>
          <w:rFonts w:ascii="宋体" w:eastAsia="宋体" w:hAnsi="宋体"/>
          <w:sz w:val="18"/>
          <w:szCs w:val="18"/>
        </w:rPr>
        <w:t>35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Style w:val="a9"/>
        <w:tblW w:w="8952" w:type="dxa"/>
        <w:tblLook w:val="04A0" w:firstRow="1" w:lastRow="0" w:firstColumn="1" w:lastColumn="0" w:noHBand="0" w:noVBand="1"/>
      </w:tblPr>
      <w:tblGrid>
        <w:gridCol w:w="1860"/>
        <w:gridCol w:w="717"/>
        <w:gridCol w:w="6375"/>
      </w:tblGrid>
      <w:tr w:rsidR="001F6CD5" w:rsidTr="001F6CD5">
        <w:trPr>
          <w:trHeight w:val="220"/>
        </w:trPr>
        <w:tc>
          <w:tcPr>
            <w:tcW w:w="1860" w:type="dxa"/>
            <w:vAlign w:val="center"/>
          </w:tcPr>
          <w:p w:rsidR="001F6CD5" w:rsidRDefault="001F6CD5" w:rsidP="001F6CD5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717" w:type="dxa"/>
            <w:vAlign w:val="center"/>
          </w:tcPr>
          <w:p w:rsidR="001F6CD5" w:rsidRDefault="001F6CD5" w:rsidP="001F6CD5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6375" w:type="dxa"/>
            <w:vAlign w:val="center"/>
          </w:tcPr>
          <w:p w:rsidR="001F6CD5" w:rsidRDefault="001F6CD5" w:rsidP="001F6CD5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备注</w:t>
            </w:r>
          </w:p>
        </w:tc>
      </w:tr>
      <w:tr w:rsidR="001F6CD5" w:rsidTr="001F6CD5">
        <w:trPr>
          <w:trHeight w:val="207"/>
        </w:trPr>
        <w:tc>
          <w:tcPr>
            <w:tcW w:w="1860" w:type="dxa"/>
            <w:vAlign w:val="center"/>
          </w:tcPr>
          <w:p w:rsidR="001F6CD5" w:rsidRDefault="001F6CD5" w:rsidP="001F6CD5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1F6CD5">
              <w:rPr>
                <w:rFonts w:ascii="宋体" w:eastAsia="宋体" w:hAnsi="宋体" w:hint="eastAsia"/>
                <w:sz w:val="18"/>
                <w:szCs w:val="18"/>
              </w:rPr>
              <w:t>双通道智能摆闸</w:t>
            </w:r>
            <w:proofErr w:type="gramStart"/>
            <w:r w:rsidRPr="001F6CD5">
              <w:rPr>
                <w:rFonts w:ascii="宋体" w:eastAsia="宋体" w:hAnsi="宋体" w:hint="eastAsia"/>
                <w:sz w:val="18"/>
                <w:szCs w:val="18"/>
              </w:rPr>
              <w:t>闸</w:t>
            </w:r>
            <w:proofErr w:type="gramEnd"/>
            <w:r w:rsidRPr="001F6CD5">
              <w:rPr>
                <w:rFonts w:ascii="宋体" w:eastAsia="宋体" w:hAnsi="宋体" w:hint="eastAsia"/>
                <w:sz w:val="18"/>
                <w:szCs w:val="18"/>
              </w:rPr>
              <w:t>机</w:t>
            </w:r>
          </w:p>
        </w:tc>
        <w:tc>
          <w:tcPr>
            <w:tcW w:w="717" w:type="dxa"/>
            <w:vAlign w:val="center"/>
          </w:tcPr>
          <w:p w:rsidR="001F6CD5" w:rsidRDefault="001F6CD5" w:rsidP="001F6CD5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3套</w:t>
            </w:r>
          </w:p>
        </w:tc>
        <w:tc>
          <w:tcPr>
            <w:tcW w:w="6375" w:type="dxa"/>
            <w:vAlign w:val="center"/>
          </w:tcPr>
          <w:p w:rsidR="001F6CD5" w:rsidRPr="001F6CD5" w:rsidRDefault="001F6CD5" w:rsidP="001F6CD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F6CD5">
              <w:rPr>
                <w:rFonts w:ascii="宋体" w:eastAsia="宋体" w:hAnsi="宋体" w:hint="eastAsia"/>
                <w:sz w:val="18"/>
                <w:szCs w:val="18"/>
              </w:rPr>
              <w:t>箱体材质：3</w:t>
            </w:r>
            <w:r w:rsidRPr="001F6CD5">
              <w:rPr>
                <w:rFonts w:ascii="宋体" w:eastAsia="宋体" w:hAnsi="宋体"/>
                <w:sz w:val="18"/>
                <w:szCs w:val="18"/>
              </w:rPr>
              <w:t>04</w:t>
            </w:r>
            <w:r w:rsidRPr="001F6CD5">
              <w:rPr>
                <w:rFonts w:ascii="宋体" w:eastAsia="宋体" w:hAnsi="宋体" w:hint="eastAsia"/>
                <w:sz w:val="18"/>
                <w:szCs w:val="18"/>
              </w:rPr>
              <w:t>不锈钢，顶盖厚度≥1</w:t>
            </w:r>
            <w:r w:rsidRPr="001F6CD5">
              <w:rPr>
                <w:rFonts w:ascii="宋体" w:eastAsia="宋体" w:hAnsi="宋体"/>
                <w:sz w:val="18"/>
                <w:szCs w:val="18"/>
              </w:rPr>
              <w:t>.5</w:t>
            </w:r>
            <w:r w:rsidRPr="001F6CD5">
              <w:rPr>
                <w:rFonts w:ascii="宋体" w:eastAsia="宋体" w:hAnsi="宋体" w:hint="eastAsia"/>
                <w:sz w:val="18"/>
                <w:szCs w:val="18"/>
              </w:rPr>
              <w:t>mm</w:t>
            </w:r>
          </w:p>
        </w:tc>
      </w:tr>
      <w:tr w:rsidR="001F6CD5" w:rsidTr="001F6CD5">
        <w:trPr>
          <w:trHeight w:val="173"/>
        </w:trPr>
        <w:tc>
          <w:tcPr>
            <w:tcW w:w="1860" w:type="dxa"/>
            <w:vAlign w:val="center"/>
          </w:tcPr>
          <w:p w:rsidR="001F6CD5" w:rsidRDefault="001F6CD5" w:rsidP="001F6CD5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1F6CD5">
              <w:rPr>
                <w:rFonts w:ascii="宋体" w:eastAsia="宋体" w:hAnsi="宋体" w:hint="eastAsia"/>
                <w:sz w:val="18"/>
                <w:szCs w:val="18"/>
              </w:rPr>
              <w:t>人脸识别门禁一体机</w:t>
            </w:r>
          </w:p>
        </w:tc>
        <w:tc>
          <w:tcPr>
            <w:tcW w:w="717" w:type="dxa"/>
            <w:vAlign w:val="center"/>
          </w:tcPr>
          <w:p w:rsidR="001F6CD5" w:rsidRDefault="001F6CD5" w:rsidP="001F6CD5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6套</w:t>
            </w:r>
          </w:p>
        </w:tc>
        <w:tc>
          <w:tcPr>
            <w:tcW w:w="6375" w:type="dxa"/>
            <w:vAlign w:val="center"/>
          </w:tcPr>
          <w:p w:rsidR="001F6CD5" w:rsidRPr="001F6CD5" w:rsidRDefault="001F6CD5" w:rsidP="001F6CD5">
            <w:pPr>
              <w:spacing w:line="36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1F6CD5">
              <w:rPr>
                <w:rFonts w:ascii="宋体" w:eastAsia="宋体" w:hAnsi="宋体" w:hint="eastAsia"/>
                <w:sz w:val="18"/>
                <w:szCs w:val="18"/>
              </w:rPr>
              <w:t>感应传感器：≥2.5米可唤醒</w:t>
            </w:r>
          </w:p>
        </w:tc>
      </w:tr>
      <w:tr w:rsidR="001F6CD5" w:rsidTr="001F6CD5">
        <w:trPr>
          <w:trHeight w:val="319"/>
        </w:trPr>
        <w:tc>
          <w:tcPr>
            <w:tcW w:w="1860" w:type="dxa"/>
            <w:vAlign w:val="center"/>
          </w:tcPr>
          <w:p w:rsidR="001F6CD5" w:rsidRPr="001F6CD5" w:rsidRDefault="001F6CD5" w:rsidP="001F6CD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F6CD5">
              <w:rPr>
                <w:rFonts w:ascii="宋体" w:eastAsia="宋体" w:hAnsi="宋体" w:hint="eastAsia"/>
                <w:sz w:val="18"/>
                <w:szCs w:val="18"/>
              </w:rPr>
              <w:t>智能出入口管控系统</w:t>
            </w:r>
          </w:p>
        </w:tc>
        <w:tc>
          <w:tcPr>
            <w:tcW w:w="717" w:type="dxa"/>
            <w:vAlign w:val="center"/>
          </w:tcPr>
          <w:p w:rsidR="001F6CD5" w:rsidRDefault="001F6CD5" w:rsidP="001F6CD5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1套</w:t>
            </w:r>
          </w:p>
        </w:tc>
        <w:tc>
          <w:tcPr>
            <w:tcW w:w="6375" w:type="dxa"/>
            <w:vAlign w:val="center"/>
          </w:tcPr>
          <w:p w:rsidR="001F6CD5" w:rsidRDefault="001F6CD5" w:rsidP="001F6CD5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1F6CD5">
              <w:rPr>
                <w:rFonts w:ascii="宋体" w:eastAsia="宋体" w:hAnsi="宋体" w:hint="eastAsia"/>
                <w:sz w:val="18"/>
                <w:szCs w:val="18"/>
              </w:rPr>
              <w:t>将现有的第三</w:t>
            </w:r>
            <w:proofErr w:type="gramStart"/>
            <w:r w:rsidRPr="001F6CD5">
              <w:rPr>
                <w:rFonts w:ascii="宋体" w:eastAsia="宋体" w:hAnsi="宋体" w:hint="eastAsia"/>
                <w:sz w:val="18"/>
                <w:szCs w:val="18"/>
              </w:rPr>
              <w:t>方服务</w:t>
            </w:r>
            <w:proofErr w:type="gramEnd"/>
            <w:r w:rsidRPr="001F6CD5">
              <w:rPr>
                <w:rFonts w:ascii="宋体" w:eastAsia="宋体" w:hAnsi="宋体" w:hint="eastAsia"/>
                <w:sz w:val="18"/>
                <w:szCs w:val="18"/>
              </w:rPr>
              <w:t>管理系统接入平台中，如门禁、闸机、HIS、人事系统等</w:t>
            </w:r>
          </w:p>
        </w:tc>
      </w:tr>
      <w:tr w:rsidR="001F6CD5" w:rsidTr="001F6CD5">
        <w:trPr>
          <w:trHeight w:val="220"/>
        </w:trPr>
        <w:tc>
          <w:tcPr>
            <w:tcW w:w="1860" w:type="dxa"/>
            <w:vAlign w:val="center"/>
          </w:tcPr>
          <w:p w:rsidR="001F6CD5" w:rsidRDefault="001F6CD5" w:rsidP="001F6CD5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1F6CD5">
              <w:rPr>
                <w:rFonts w:ascii="宋体" w:eastAsia="宋体" w:hAnsi="宋体" w:hint="eastAsia"/>
                <w:sz w:val="18"/>
                <w:szCs w:val="18"/>
              </w:rPr>
              <w:t>应用系统对接网关</w:t>
            </w:r>
          </w:p>
        </w:tc>
        <w:tc>
          <w:tcPr>
            <w:tcW w:w="717" w:type="dxa"/>
            <w:vAlign w:val="center"/>
          </w:tcPr>
          <w:p w:rsidR="001F6CD5" w:rsidRDefault="001F6CD5" w:rsidP="001F6CD5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1套</w:t>
            </w:r>
          </w:p>
        </w:tc>
        <w:tc>
          <w:tcPr>
            <w:tcW w:w="6375" w:type="dxa"/>
            <w:vAlign w:val="center"/>
          </w:tcPr>
          <w:p w:rsidR="001F6CD5" w:rsidRDefault="001F6CD5" w:rsidP="001F6CD5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1F6CD5">
              <w:rPr>
                <w:rFonts w:ascii="宋体" w:eastAsia="宋体" w:hAnsi="宋体" w:hint="eastAsia"/>
                <w:sz w:val="18"/>
                <w:szCs w:val="18"/>
              </w:rPr>
              <w:t>软硬一体化设备，内置网络防火墙、杀毒软件</w:t>
            </w:r>
          </w:p>
        </w:tc>
      </w:tr>
    </w:tbl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1F6CD5">
        <w:rPr>
          <w:rFonts w:ascii="宋体" w:eastAsia="宋体" w:hAnsi="宋体"/>
          <w:sz w:val="18"/>
          <w:szCs w:val="18"/>
        </w:rPr>
        <w:t>9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1F6CD5">
        <w:rPr>
          <w:rFonts w:ascii="宋体" w:eastAsia="宋体" w:hAnsi="宋体" w:hint="eastAsia"/>
          <w:sz w:val="18"/>
          <w:szCs w:val="18"/>
        </w:rPr>
        <w:t>8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1F6CD5">
        <w:rPr>
          <w:rFonts w:ascii="宋体" w:eastAsia="宋体" w:hAnsi="宋体" w:hint="eastAsia"/>
          <w:sz w:val="18"/>
          <w:szCs w:val="18"/>
        </w:rPr>
        <w:t>9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3665E0">
        <w:rPr>
          <w:rFonts w:ascii="宋体" w:eastAsia="宋体" w:hAnsi="宋体"/>
          <w:sz w:val="18"/>
          <w:szCs w:val="18"/>
        </w:rPr>
        <w:t>1</w:t>
      </w:r>
      <w:r w:rsidR="001F6CD5">
        <w:rPr>
          <w:rFonts w:ascii="宋体" w:eastAsia="宋体" w:hAnsi="宋体"/>
          <w:sz w:val="18"/>
          <w:szCs w:val="18"/>
        </w:rPr>
        <w:t>4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1F6CD5">
        <w:rPr>
          <w:rFonts w:ascii="宋体" w:eastAsia="宋体" w:hAnsi="宋体"/>
          <w:sz w:val="18"/>
          <w:szCs w:val="18"/>
        </w:rPr>
        <w:t>9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1F6CD5">
        <w:rPr>
          <w:rFonts w:ascii="宋体" w:eastAsia="宋体" w:hAnsi="宋体"/>
          <w:sz w:val="18"/>
          <w:szCs w:val="18"/>
        </w:rPr>
        <w:t>15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364F43">
        <w:rPr>
          <w:rFonts w:ascii="宋体" w:eastAsia="宋体" w:hAnsi="宋体" w:hint="eastAsia"/>
          <w:sz w:val="18"/>
          <w:szCs w:val="18"/>
        </w:rPr>
        <w:t>。</w:t>
      </w:r>
    </w:p>
    <w:p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2C2DA4">
        <w:rPr>
          <w:rFonts w:ascii="宋体" w:eastAsia="宋体" w:hAnsi="宋体" w:hint="eastAsia"/>
          <w:sz w:val="18"/>
          <w:szCs w:val="18"/>
        </w:rPr>
        <w:t>；非生产企业提供生产企业全套资质及授权；</w:t>
      </w:r>
    </w:p>
    <w:p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1" w:name="_Hlk116888260"/>
      <w:bookmarkStart w:id="2" w:name="_Hlk116887646"/>
      <w:r w:rsidR="003B1082">
        <w:rPr>
          <w:rFonts w:ascii="宋体" w:eastAsia="宋体" w:hAnsi="宋体"/>
          <w:sz w:val="18"/>
          <w:szCs w:val="18"/>
        </w:rPr>
        <w:t>2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:rsidR="002C2DA4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3B1082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2C2DA4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2C2DA4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2C2DA4">
        <w:rPr>
          <w:rFonts w:ascii="宋体" w:eastAsia="宋体" w:hAnsi="宋体"/>
          <w:color w:val="000000"/>
          <w:sz w:val="18"/>
          <w:szCs w:val="18"/>
        </w:rPr>
        <w:t>6</w:t>
      </w:r>
      <w:r w:rsidR="00FC51B4">
        <w:rPr>
          <w:rFonts w:ascii="宋体" w:eastAsia="宋体" w:hAnsi="宋体"/>
          <w:color w:val="000000"/>
          <w:sz w:val="18"/>
          <w:szCs w:val="18"/>
        </w:rPr>
        <w:t>8</w:t>
      </w:r>
      <w:r w:rsidR="00106937">
        <w:rPr>
          <w:rFonts w:ascii="宋体" w:eastAsia="宋体" w:hAnsi="宋体"/>
          <w:color w:val="000000"/>
          <w:sz w:val="18"/>
          <w:szCs w:val="18"/>
        </w:rPr>
        <w:t>35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:rsidR="00861886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1F6CD5">
        <w:rPr>
          <w:rFonts w:ascii="宋体" w:eastAsia="宋体" w:hAnsi="宋体"/>
          <w:sz w:val="18"/>
          <w:szCs w:val="18"/>
        </w:rPr>
        <w:t>9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1F6CD5">
        <w:rPr>
          <w:rFonts w:ascii="宋体" w:eastAsia="宋体" w:hAnsi="宋体"/>
          <w:sz w:val="18"/>
          <w:szCs w:val="18"/>
        </w:rPr>
        <w:t>8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p w:rsidR="00131AE7" w:rsidRPr="0087120D" w:rsidRDefault="00131AE7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sectPr w:rsidR="00131AE7" w:rsidRPr="0087120D" w:rsidSect="005D6E09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48C" w:rsidRDefault="00D4148C" w:rsidP="00250272">
      <w:r>
        <w:separator/>
      </w:r>
    </w:p>
  </w:endnote>
  <w:endnote w:type="continuationSeparator" w:id="0">
    <w:p w:rsidR="00D4148C" w:rsidRDefault="00D4148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48C" w:rsidRDefault="00D4148C" w:rsidP="00250272">
      <w:r>
        <w:separator/>
      </w:r>
    </w:p>
  </w:footnote>
  <w:footnote w:type="continuationSeparator" w:id="0">
    <w:p w:rsidR="00D4148C" w:rsidRDefault="00D4148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9D5DF6"/>
    <w:multiLevelType w:val="hybridMultilevel"/>
    <w:tmpl w:val="E592C8FE"/>
    <w:lvl w:ilvl="0" w:tplc="6EA2B1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7F14B6E"/>
    <w:multiLevelType w:val="hybridMultilevel"/>
    <w:tmpl w:val="89480BF4"/>
    <w:lvl w:ilvl="0" w:tplc="61D0DE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6944"/>
    <w:rsid w:val="00037702"/>
    <w:rsid w:val="00045D60"/>
    <w:rsid w:val="00047A5E"/>
    <w:rsid w:val="000604CC"/>
    <w:rsid w:val="00062FFB"/>
    <w:rsid w:val="000C6525"/>
    <w:rsid w:val="000D67E9"/>
    <w:rsid w:val="000F4216"/>
    <w:rsid w:val="000F4FF0"/>
    <w:rsid w:val="000F6EAC"/>
    <w:rsid w:val="00106937"/>
    <w:rsid w:val="00131AE7"/>
    <w:rsid w:val="001544B0"/>
    <w:rsid w:val="0015529B"/>
    <w:rsid w:val="00155D87"/>
    <w:rsid w:val="00161D56"/>
    <w:rsid w:val="00174E1E"/>
    <w:rsid w:val="00184301"/>
    <w:rsid w:val="001A0344"/>
    <w:rsid w:val="001A0984"/>
    <w:rsid w:val="001A1BE8"/>
    <w:rsid w:val="001B5028"/>
    <w:rsid w:val="001E39E5"/>
    <w:rsid w:val="001F485B"/>
    <w:rsid w:val="001F6CD5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34DB7"/>
    <w:rsid w:val="00364F43"/>
    <w:rsid w:val="003665E0"/>
    <w:rsid w:val="003A1F03"/>
    <w:rsid w:val="003B1082"/>
    <w:rsid w:val="003D0BDF"/>
    <w:rsid w:val="003D7281"/>
    <w:rsid w:val="003F563E"/>
    <w:rsid w:val="004015D8"/>
    <w:rsid w:val="00405F2B"/>
    <w:rsid w:val="004400FF"/>
    <w:rsid w:val="00446838"/>
    <w:rsid w:val="00460E2D"/>
    <w:rsid w:val="00491035"/>
    <w:rsid w:val="004C2D22"/>
    <w:rsid w:val="004D7B46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5D6E09"/>
    <w:rsid w:val="00605530"/>
    <w:rsid w:val="00611CFB"/>
    <w:rsid w:val="00655B76"/>
    <w:rsid w:val="006562B9"/>
    <w:rsid w:val="00697701"/>
    <w:rsid w:val="006A6914"/>
    <w:rsid w:val="006F2A10"/>
    <w:rsid w:val="0072169A"/>
    <w:rsid w:val="007312EB"/>
    <w:rsid w:val="0078724D"/>
    <w:rsid w:val="007B66AD"/>
    <w:rsid w:val="007E08E2"/>
    <w:rsid w:val="007E4C50"/>
    <w:rsid w:val="007F27D8"/>
    <w:rsid w:val="00826025"/>
    <w:rsid w:val="00830D60"/>
    <w:rsid w:val="00830E4F"/>
    <w:rsid w:val="00837DAE"/>
    <w:rsid w:val="008535EB"/>
    <w:rsid w:val="008544D5"/>
    <w:rsid w:val="00861886"/>
    <w:rsid w:val="0087120D"/>
    <w:rsid w:val="00896DBE"/>
    <w:rsid w:val="008B5204"/>
    <w:rsid w:val="008B7581"/>
    <w:rsid w:val="008C264A"/>
    <w:rsid w:val="008F4E86"/>
    <w:rsid w:val="00903309"/>
    <w:rsid w:val="009060D0"/>
    <w:rsid w:val="009458D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7708B"/>
    <w:rsid w:val="00AA7F75"/>
    <w:rsid w:val="00AB42E9"/>
    <w:rsid w:val="00AD2140"/>
    <w:rsid w:val="00AD309B"/>
    <w:rsid w:val="00AE414E"/>
    <w:rsid w:val="00AF0E97"/>
    <w:rsid w:val="00AF4083"/>
    <w:rsid w:val="00B063FA"/>
    <w:rsid w:val="00B36782"/>
    <w:rsid w:val="00B73F43"/>
    <w:rsid w:val="00B76DDF"/>
    <w:rsid w:val="00B926A4"/>
    <w:rsid w:val="00BB1B5A"/>
    <w:rsid w:val="00BB2D0B"/>
    <w:rsid w:val="00BC59F8"/>
    <w:rsid w:val="00BD7848"/>
    <w:rsid w:val="00C1622A"/>
    <w:rsid w:val="00C37FA3"/>
    <w:rsid w:val="00C41610"/>
    <w:rsid w:val="00C41F6E"/>
    <w:rsid w:val="00C725AB"/>
    <w:rsid w:val="00C81FFE"/>
    <w:rsid w:val="00C840E1"/>
    <w:rsid w:val="00C86897"/>
    <w:rsid w:val="00D20E73"/>
    <w:rsid w:val="00D32B91"/>
    <w:rsid w:val="00D33820"/>
    <w:rsid w:val="00D338CB"/>
    <w:rsid w:val="00D4148C"/>
    <w:rsid w:val="00D4617A"/>
    <w:rsid w:val="00D55E56"/>
    <w:rsid w:val="00D74851"/>
    <w:rsid w:val="00DB65D8"/>
    <w:rsid w:val="00DC1070"/>
    <w:rsid w:val="00DC786B"/>
    <w:rsid w:val="00DD2429"/>
    <w:rsid w:val="00DD293A"/>
    <w:rsid w:val="00DD5188"/>
    <w:rsid w:val="00E114E9"/>
    <w:rsid w:val="00E368E5"/>
    <w:rsid w:val="00E4135B"/>
    <w:rsid w:val="00E41827"/>
    <w:rsid w:val="00E47698"/>
    <w:rsid w:val="00E778A1"/>
    <w:rsid w:val="00E91990"/>
    <w:rsid w:val="00ED049C"/>
    <w:rsid w:val="00F35B5A"/>
    <w:rsid w:val="00F41A7A"/>
    <w:rsid w:val="00F5172C"/>
    <w:rsid w:val="00F734C6"/>
    <w:rsid w:val="00F75ACD"/>
    <w:rsid w:val="00F87A09"/>
    <w:rsid w:val="00FA03A4"/>
    <w:rsid w:val="00FC51B4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58C320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44</cp:revision>
  <cp:lastPrinted>2022-09-22T05:53:00Z</cp:lastPrinted>
  <dcterms:created xsi:type="dcterms:W3CDTF">2022-10-12T03:26:00Z</dcterms:created>
  <dcterms:modified xsi:type="dcterms:W3CDTF">2023-09-07T08:05:00Z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