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53B35B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A71E5" w:rsidRPr="004A71E5">
        <w:rPr>
          <w:rFonts w:ascii="宋体" w:eastAsia="宋体" w:hAnsi="宋体" w:hint="eastAsia"/>
          <w:b/>
          <w:color w:val="000000"/>
          <w:sz w:val="18"/>
          <w:szCs w:val="18"/>
        </w:rPr>
        <w:t>病理科（大兴院区）切片打号机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ABA3CFF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4A71E5" w:rsidRPr="004A71E5">
        <w:rPr>
          <w:rFonts w:ascii="宋体" w:eastAsia="宋体" w:hAnsi="宋体" w:hint="eastAsia"/>
          <w:sz w:val="18"/>
          <w:szCs w:val="18"/>
        </w:rPr>
        <w:t>病理科（大兴院区）切片打号机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779196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4A71E5">
        <w:rPr>
          <w:rFonts w:ascii="宋体" w:eastAsia="宋体" w:hAnsi="宋体"/>
          <w:sz w:val="18"/>
          <w:szCs w:val="18"/>
        </w:rPr>
        <w:t>0977</w:t>
      </w:r>
    </w:p>
    <w:p w14:paraId="18DB4780" w14:textId="1E11E4D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4A71E5" w:rsidRPr="004A71E5">
        <w:rPr>
          <w:rFonts w:ascii="宋体" w:eastAsia="宋体" w:hAnsi="宋体" w:hint="eastAsia"/>
          <w:sz w:val="18"/>
          <w:szCs w:val="18"/>
        </w:rPr>
        <w:t>病理科（大兴院区）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2E4A59" w14:paraId="702216E0" w14:textId="106924DD" w:rsidTr="002E4A59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2E4A59" w:rsidRDefault="002E4A5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2E4A59" w:rsidRDefault="002E4A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E4A59" w14:paraId="3076BD73" w14:textId="27B98736" w:rsidTr="004A71E5">
        <w:trPr>
          <w:trHeight w:hRule="exact" w:val="11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71E99BC" w:rsidR="002E4A59" w:rsidRPr="00007855" w:rsidRDefault="004A71E5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A71E5">
              <w:rPr>
                <w:rFonts w:ascii="宋体" w:eastAsia="宋体" w:hAnsi="宋体" w:hint="eastAsia"/>
                <w:sz w:val="18"/>
                <w:szCs w:val="18"/>
              </w:rPr>
              <w:t>切片打号机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230B2925" w:rsidR="002E4A59" w:rsidRDefault="004A71E5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71E5">
              <w:rPr>
                <w:rFonts w:ascii="宋体" w:eastAsia="宋体" w:hAnsi="宋体" w:hint="eastAsia"/>
                <w:sz w:val="18"/>
                <w:szCs w:val="18"/>
              </w:rPr>
              <w:t>具有切片打号功能</w:t>
            </w:r>
            <w:r w:rsidR="002E4A5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752C96" w:rsidRPr="00752C96">
              <w:rPr>
                <w:rFonts w:ascii="宋体" w:eastAsia="宋体" w:hAnsi="宋体" w:hint="eastAsia"/>
                <w:sz w:val="18"/>
                <w:szCs w:val="18"/>
              </w:rPr>
              <w:t>墨盒连续打印容量≥200000张</w:t>
            </w:r>
            <w:proofErr w:type="gramStart"/>
            <w:r w:rsidR="00752C96" w:rsidRPr="00752C96">
              <w:rPr>
                <w:rFonts w:ascii="宋体" w:eastAsia="宋体" w:hAnsi="宋体" w:hint="eastAsia"/>
                <w:sz w:val="18"/>
                <w:szCs w:val="18"/>
              </w:rPr>
              <w:t>玻</w:t>
            </w:r>
            <w:proofErr w:type="gramEnd"/>
            <w:r w:rsidR="00752C96" w:rsidRPr="00752C96">
              <w:rPr>
                <w:rFonts w:ascii="宋体" w:eastAsia="宋体" w:hAnsi="宋体" w:hint="eastAsia"/>
                <w:sz w:val="18"/>
                <w:szCs w:val="18"/>
              </w:rPr>
              <w:t>片；</w:t>
            </w:r>
          </w:p>
          <w:p w14:paraId="03CD8930" w14:textId="6A1B7B8A" w:rsidR="002E4A59" w:rsidRPr="004A71E5" w:rsidRDefault="004A71E5" w:rsidP="004A71E5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4A71E5">
              <w:rPr>
                <w:rFonts w:ascii="宋体" w:eastAsia="宋体" w:hAnsi="宋体" w:hint="eastAsia"/>
                <w:sz w:val="18"/>
                <w:szCs w:val="18"/>
              </w:rPr>
              <w:t>包埋打号功能</w:t>
            </w:r>
            <w:r w:rsidR="002E4A59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752C96" w:rsidRPr="00752C96">
              <w:rPr>
                <w:rFonts w:ascii="宋体" w:eastAsia="宋体" w:hAnsi="宋体" w:hint="eastAsia"/>
                <w:sz w:val="18"/>
                <w:szCs w:val="18"/>
              </w:rPr>
              <w:t>墨盒连续打印容量≥200000个包埋盒</w:t>
            </w:r>
            <w:r w:rsidR="00752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7B1F5435" w:rsidR="002E4A59" w:rsidRPr="00222AF7" w:rsidRDefault="002E4A5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7407E">
              <w:rPr>
                <w:rFonts w:ascii="宋体" w:eastAsia="宋体" w:hAnsi="宋体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套。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792222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5B7066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5B7066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3B205E0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E4A59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950F8">
        <w:rPr>
          <w:rFonts w:ascii="宋体" w:eastAsia="宋体" w:hAnsi="宋体"/>
          <w:sz w:val="18"/>
          <w:szCs w:val="18"/>
        </w:rPr>
        <w:t>1</w:t>
      </w:r>
      <w:r w:rsidR="005B7066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E88EE3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4A71E5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 w:rsidSect="00F950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DF7FF" w14:textId="77777777" w:rsidR="00DD5838" w:rsidRDefault="00DD5838" w:rsidP="00250272">
      <w:r>
        <w:separator/>
      </w:r>
    </w:p>
  </w:endnote>
  <w:endnote w:type="continuationSeparator" w:id="0">
    <w:p w14:paraId="20175229" w14:textId="77777777" w:rsidR="00DD5838" w:rsidRDefault="00DD583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C494B" w14:textId="77777777" w:rsidR="00DD5838" w:rsidRDefault="00DD5838" w:rsidP="00250272">
      <w:r>
        <w:separator/>
      </w:r>
    </w:p>
  </w:footnote>
  <w:footnote w:type="continuationSeparator" w:id="0">
    <w:p w14:paraId="481E9E19" w14:textId="77777777" w:rsidR="00DD5838" w:rsidRDefault="00DD583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33EF7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2E4A59"/>
    <w:rsid w:val="00303740"/>
    <w:rsid w:val="00323B37"/>
    <w:rsid w:val="00327FAF"/>
    <w:rsid w:val="00370720"/>
    <w:rsid w:val="0037407E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A71E5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31AB"/>
    <w:rsid w:val="00554812"/>
    <w:rsid w:val="00554C44"/>
    <w:rsid w:val="0056288E"/>
    <w:rsid w:val="0056683A"/>
    <w:rsid w:val="005877DE"/>
    <w:rsid w:val="00590BDA"/>
    <w:rsid w:val="005B1CB7"/>
    <w:rsid w:val="005B5A0B"/>
    <w:rsid w:val="005B7066"/>
    <w:rsid w:val="005E2120"/>
    <w:rsid w:val="005E77C7"/>
    <w:rsid w:val="005F6AD3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52C96"/>
    <w:rsid w:val="0078572B"/>
    <w:rsid w:val="0078724D"/>
    <w:rsid w:val="007976E9"/>
    <w:rsid w:val="007A6342"/>
    <w:rsid w:val="007A739D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82264"/>
    <w:rsid w:val="00990E62"/>
    <w:rsid w:val="00991AAB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BE4E00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05779"/>
    <w:rsid w:val="00D10401"/>
    <w:rsid w:val="00D2004B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83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35B5A"/>
    <w:rsid w:val="00F41A7A"/>
    <w:rsid w:val="00F5172C"/>
    <w:rsid w:val="00F52822"/>
    <w:rsid w:val="00F734C6"/>
    <w:rsid w:val="00F75ACD"/>
    <w:rsid w:val="00F87A09"/>
    <w:rsid w:val="00F950F8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Plain Text"/>
    <w:basedOn w:val="a"/>
    <w:link w:val="ac"/>
    <w:rsid w:val="002E4A59"/>
    <w:pPr>
      <w:widowControl/>
      <w:jc w:val="left"/>
    </w:pPr>
    <w:rPr>
      <w:rFonts w:ascii="Courier New" w:eastAsia="宋体" w:hAnsi="Courier New" w:cs="Times New Roman"/>
      <w:kern w:val="0"/>
      <w:sz w:val="20"/>
      <w:szCs w:val="20"/>
    </w:rPr>
  </w:style>
  <w:style w:type="character" w:customStyle="1" w:styleId="ac">
    <w:name w:val="纯文本 字符"/>
    <w:basedOn w:val="a0"/>
    <w:link w:val="ab"/>
    <w:rsid w:val="002E4A5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77</cp:revision>
  <cp:lastPrinted>2022-09-22T05:53:00Z</cp:lastPrinted>
  <dcterms:created xsi:type="dcterms:W3CDTF">2022-10-12T03:26:00Z</dcterms:created>
  <dcterms:modified xsi:type="dcterms:W3CDTF">2023-09-22T08:37:00Z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