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bookmarkStart w:id="1" w:name="_Hlk146719293"/>
      <w:r w:rsidR="00C03123">
        <w:rPr>
          <w:rFonts w:cs="宋体" w:hint="eastAsia"/>
          <w:b/>
          <w:kern w:val="0"/>
          <w:sz w:val="28"/>
        </w:rPr>
        <w:t>麻醉科一次性使用耳鼻</w:t>
      </w:r>
      <w:proofErr w:type="gramStart"/>
      <w:r w:rsidR="00C03123">
        <w:rPr>
          <w:rFonts w:cs="宋体" w:hint="eastAsia"/>
          <w:b/>
          <w:kern w:val="0"/>
          <w:sz w:val="28"/>
        </w:rPr>
        <w:t>喉</w:t>
      </w:r>
      <w:proofErr w:type="gramEnd"/>
      <w:r w:rsidR="00C03123">
        <w:rPr>
          <w:rFonts w:cs="宋体" w:hint="eastAsia"/>
          <w:b/>
          <w:kern w:val="0"/>
          <w:sz w:val="28"/>
        </w:rPr>
        <w:t>麻醉喷雾器</w:t>
      </w:r>
      <w:bookmarkEnd w:id="1"/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931AD2">
        <w:rPr>
          <w:rFonts w:cs="宋体" w:hint="eastAsia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月</w:t>
      </w:r>
      <w:r w:rsidR="00CA5102">
        <w:rPr>
          <w:rFonts w:cs="宋体"/>
          <w:kern w:val="0"/>
          <w:sz w:val="28"/>
        </w:rPr>
        <w:t>2</w:t>
      </w:r>
      <w:r w:rsidR="00C03123">
        <w:rPr>
          <w:rFonts w:cs="宋体"/>
          <w:kern w:val="0"/>
          <w:sz w:val="28"/>
        </w:rPr>
        <w:t>8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C03123" w:rsidRPr="00C03123">
        <w:rPr>
          <w:rFonts w:cs="宋体" w:hint="eastAsia"/>
          <w:kern w:val="0"/>
          <w:sz w:val="28"/>
        </w:rPr>
        <w:t>麻醉科一次性使用耳鼻</w:t>
      </w:r>
      <w:proofErr w:type="gramStart"/>
      <w:r w:rsidR="00C03123" w:rsidRPr="00C03123">
        <w:rPr>
          <w:rFonts w:cs="宋体" w:hint="eastAsia"/>
          <w:kern w:val="0"/>
          <w:sz w:val="28"/>
        </w:rPr>
        <w:t>喉</w:t>
      </w:r>
      <w:proofErr w:type="gramEnd"/>
      <w:r w:rsidR="00C03123" w:rsidRPr="00C03123">
        <w:rPr>
          <w:rFonts w:cs="宋体" w:hint="eastAsia"/>
          <w:kern w:val="0"/>
          <w:sz w:val="28"/>
        </w:rPr>
        <w:t>麻醉喷雾器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A86AF8" w:rsidRPr="00A86AF8">
        <w:rPr>
          <w:rFonts w:cs="宋体" w:hint="eastAsia"/>
          <w:kern w:val="0"/>
          <w:sz w:val="28"/>
        </w:rPr>
        <w:t>北京</w:t>
      </w:r>
      <w:r w:rsidR="00C03123">
        <w:rPr>
          <w:rFonts w:cs="宋体" w:hint="eastAsia"/>
          <w:kern w:val="0"/>
          <w:sz w:val="28"/>
        </w:rPr>
        <w:t>盛达嘉业</w:t>
      </w:r>
      <w:r w:rsidR="00A86AF8" w:rsidRPr="00A86AF8">
        <w:rPr>
          <w:rFonts w:cs="宋体" w:hint="eastAsia"/>
          <w:kern w:val="0"/>
          <w:sz w:val="28"/>
        </w:rPr>
        <w:t>科技有限公司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C03123">
        <w:rPr>
          <w:rFonts w:cs="宋体"/>
          <w:kern w:val="0"/>
          <w:sz w:val="28"/>
        </w:rPr>
        <w:t>27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D1" w:rsidRDefault="00EC7AD1" w:rsidP="004F676A">
      <w:r>
        <w:separator/>
      </w:r>
    </w:p>
  </w:endnote>
  <w:endnote w:type="continuationSeparator" w:id="0">
    <w:p w:rsidR="00EC7AD1" w:rsidRDefault="00EC7AD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D1" w:rsidRDefault="00EC7AD1" w:rsidP="004F676A">
      <w:r>
        <w:separator/>
      </w:r>
    </w:p>
  </w:footnote>
  <w:footnote w:type="continuationSeparator" w:id="0">
    <w:p w:rsidR="00EC7AD1" w:rsidRDefault="00EC7AD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24CA"/>
    <w:rsid w:val="009E439B"/>
    <w:rsid w:val="009F3AEB"/>
    <w:rsid w:val="00A45E5A"/>
    <w:rsid w:val="00A6037D"/>
    <w:rsid w:val="00A725CA"/>
    <w:rsid w:val="00A86AF8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3123"/>
    <w:rsid w:val="00C07BCA"/>
    <w:rsid w:val="00C35BBF"/>
    <w:rsid w:val="00C44BEB"/>
    <w:rsid w:val="00C670A8"/>
    <w:rsid w:val="00C80BB6"/>
    <w:rsid w:val="00C97350"/>
    <w:rsid w:val="00CA5102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C7AD1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780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2023-09-27T07:02:00Z</dcterms:created>
  <dcterms:modified xsi:type="dcterms:W3CDTF">2023-09-27T07:02:00Z</dcterms:modified>
</cp:coreProperties>
</file>