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B18402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709D2" w:rsidRPr="00D709D2">
        <w:rPr>
          <w:rFonts w:ascii="宋体" w:eastAsia="宋体" w:hAnsi="宋体" w:hint="eastAsia"/>
          <w:b/>
          <w:color w:val="000000"/>
          <w:sz w:val="18"/>
          <w:szCs w:val="18"/>
        </w:rPr>
        <w:t>中心院区过滤网采购项目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64E70B0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D709D2" w:rsidRPr="00D709D2">
        <w:rPr>
          <w:rFonts w:ascii="宋体" w:eastAsia="宋体" w:hAnsi="宋体" w:hint="eastAsia"/>
          <w:sz w:val="18"/>
          <w:szCs w:val="18"/>
        </w:rPr>
        <w:t>中心院区过滤网采购项目</w:t>
      </w:r>
    </w:p>
    <w:p w14:paraId="62E22611" w14:textId="59ED527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D709D2">
        <w:rPr>
          <w:rFonts w:ascii="宋体" w:eastAsia="宋体" w:hAnsi="宋体" w:hint="eastAsia"/>
          <w:sz w:val="18"/>
          <w:szCs w:val="18"/>
        </w:rPr>
        <w:t>H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D709D2">
        <w:rPr>
          <w:rFonts w:ascii="宋体" w:eastAsia="宋体" w:hAnsi="宋体"/>
          <w:sz w:val="18"/>
          <w:szCs w:val="18"/>
        </w:rPr>
        <w:t>229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C56132" w:rsidRPr="001B0C4D" w14:paraId="1F33CFA1" w14:textId="77777777" w:rsidTr="006D545E">
        <w:trPr>
          <w:trHeight w:val="45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4931C880" w:rsidR="00C56132" w:rsidRPr="000C4516" w:rsidRDefault="00D709D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D709D2">
              <w:rPr>
                <w:rFonts w:ascii="宋体" w:eastAsia="宋体" w:hAnsi="宋体" w:hint="eastAsia"/>
                <w:bCs/>
                <w:sz w:val="18"/>
                <w:szCs w:val="18"/>
              </w:rPr>
              <w:t>设备</w:t>
            </w:r>
            <w:r w:rsidRPr="00D709D2">
              <w:rPr>
                <w:rFonts w:ascii="宋体" w:eastAsia="宋体" w:hAnsi="宋体"/>
                <w:bCs/>
                <w:sz w:val="18"/>
                <w:szCs w:val="18"/>
              </w:rPr>
              <w:t>/货物名称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3686D5D6" w:rsidR="00C56132" w:rsidRPr="000C4516" w:rsidRDefault="00D709D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D709D2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56132" w:rsidRPr="001B0C4D" w14:paraId="009AA891" w14:textId="77777777" w:rsidTr="006D545E">
        <w:trPr>
          <w:trHeight w:val="7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69C59533" w:rsidR="00C56132" w:rsidRPr="000C4516" w:rsidRDefault="00D709D2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过滤网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189111B6" w:rsidR="00572F5B" w:rsidRPr="00572F5B" w:rsidRDefault="00D709D2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709D2">
              <w:rPr>
                <w:rFonts w:ascii="宋体" w:eastAsia="宋体" w:hAnsi="宋体" w:hint="eastAsia"/>
                <w:sz w:val="18"/>
                <w:szCs w:val="18"/>
              </w:rPr>
              <w:t>中心院区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所有</w:t>
            </w:r>
            <w:r w:rsidRPr="00D709D2">
              <w:rPr>
                <w:rFonts w:ascii="宋体" w:eastAsia="宋体" w:hAnsi="宋体" w:hint="eastAsia"/>
                <w:sz w:val="18"/>
                <w:szCs w:val="18"/>
              </w:rPr>
              <w:t>过滤网</w:t>
            </w:r>
          </w:p>
          <w:p w14:paraId="729EEB2A" w14:textId="041A5D0E" w:rsidR="00B3522E" w:rsidRPr="006D545E" w:rsidRDefault="00D709D2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须符合国家相关标准</w:t>
            </w:r>
          </w:p>
          <w:p w14:paraId="6D918817" w14:textId="77777777" w:rsidR="00690423" w:rsidRDefault="00D709D2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供货</w:t>
            </w:r>
            <w:r w:rsidR="00690423" w:rsidRPr="00690423">
              <w:rPr>
                <w:rFonts w:ascii="宋体" w:eastAsia="宋体" w:hAnsi="宋体" w:hint="eastAsia"/>
                <w:sz w:val="18"/>
                <w:szCs w:val="18"/>
              </w:rPr>
              <w:t>时间：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023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年1</w:t>
            </w: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月1日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至202</w:t>
            </w:r>
            <w:r>
              <w:rPr>
                <w:rFonts w:ascii="宋体" w:eastAsia="宋体" w:hAnsi="宋体"/>
                <w:sz w:val="18"/>
                <w:szCs w:val="18"/>
              </w:rPr>
              <w:t>4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年</w:t>
            </w:r>
            <w:r>
              <w:rPr>
                <w:rFonts w:ascii="宋体" w:eastAsia="宋体" w:hAnsi="宋体"/>
                <w:sz w:val="18"/>
                <w:szCs w:val="18"/>
              </w:rPr>
              <w:t>11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月3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日</w:t>
            </w:r>
          </w:p>
          <w:p w14:paraId="55C84F65" w14:textId="1EF193B7" w:rsidR="00D709D2" w:rsidRPr="00204364" w:rsidRDefault="00D709D2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709D2">
              <w:rPr>
                <w:rFonts w:ascii="宋体" w:eastAsia="宋体" w:hAnsi="宋体" w:hint="eastAsia"/>
                <w:sz w:val="18"/>
                <w:szCs w:val="18"/>
              </w:rPr>
              <w:t>更换数量以实际发生为准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，据实结算</w:t>
            </w:r>
            <w:r w:rsidRPr="00D709D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04DF13C5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6D545E">
        <w:rPr>
          <w:rFonts w:ascii="宋体" w:eastAsia="宋体" w:hAnsi="宋体"/>
          <w:color w:val="FF0000"/>
          <w:sz w:val="18"/>
          <w:szCs w:val="18"/>
        </w:rPr>
        <w:t>9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6D545E">
        <w:rPr>
          <w:rFonts w:ascii="宋体" w:eastAsia="宋体" w:hAnsi="宋体"/>
          <w:color w:val="FF0000"/>
          <w:sz w:val="18"/>
          <w:szCs w:val="18"/>
        </w:rPr>
        <w:t>13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1F03ADB3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6D545E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204364">
        <w:rPr>
          <w:rFonts w:ascii="宋体" w:eastAsia="宋体" w:hAnsi="宋体"/>
          <w:color w:val="FF0000"/>
          <w:sz w:val="18"/>
          <w:szCs w:val="18"/>
        </w:rPr>
        <w:t>6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77029CEE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E166D9" w:rsidRPr="00E166D9">
        <w:rPr>
          <w:rFonts w:ascii="宋体" w:eastAsia="宋体" w:hAnsi="宋体" w:hint="eastAsia"/>
          <w:sz w:val="18"/>
          <w:szCs w:val="18"/>
        </w:rPr>
        <w:t>具有</w:t>
      </w:r>
      <w:r w:rsidR="00E166D9">
        <w:rPr>
          <w:rFonts w:ascii="宋体" w:eastAsia="宋体" w:hAnsi="宋体" w:hint="eastAsia"/>
          <w:sz w:val="18"/>
          <w:szCs w:val="18"/>
        </w:rPr>
        <w:t>过滤</w:t>
      </w:r>
      <w:proofErr w:type="gramStart"/>
      <w:r w:rsidR="00E166D9">
        <w:rPr>
          <w:rFonts w:ascii="宋体" w:eastAsia="宋体" w:hAnsi="宋体" w:hint="eastAsia"/>
          <w:sz w:val="18"/>
          <w:szCs w:val="18"/>
        </w:rPr>
        <w:t>网销售</w:t>
      </w:r>
      <w:proofErr w:type="gramEnd"/>
      <w:r w:rsidR="00E166D9" w:rsidRPr="00E166D9">
        <w:rPr>
          <w:rFonts w:ascii="宋体" w:eastAsia="宋体" w:hAnsi="宋体" w:hint="eastAsia"/>
          <w:sz w:val="18"/>
          <w:szCs w:val="18"/>
        </w:rPr>
        <w:t>业绩</w:t>
      </w:r>
      <w:r w:rsidR="00E166D9" w:rsidRPr="00E166D9">
        <w:rPr>
          <w:rFonts w:ascii="宋体" w:eastAsia="宋体" w:hAnsi="宋体"/>
          <w:sz w:val="18"/>
          <w:szCs w:val="18"/>
        </w:rPr>
        <w:t>1份，须附合同关键页</w:t>
      </w:r>
    </w:p>
    <w:p w14:paraId="5BD784A6" w14:textId="26E28E84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  <w:bookmarkStart w:id="1" w:name="_GoBack"/>
      <w:bookmarkEnd w:id="1"/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619488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77B3A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C77B3A">
        <w:rPr>
          <w:rFonts w:ascii="宋体" w:eastAsia="宋体" w:hAnsi="宋体"/>
          <w:sz w:val="18"/>
          <w:szCs w:val="18"/>
        </w:rPr>
        <w:t>9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92233" w14:textId="77777777" w:rsidR="00921A78" w:rsidRDefault="00921A78" w:rsidP="00250272">
      <w:r>
        <w:separator/>
      </w:r>
    </w:p>
  </w:endnote>
  <w:endnote w:type="continuationSeparator" w:id="0">
    <w:p w14:paraId="611C7AE8" w14:textId="77777777" w:rsidR="00921A78" w:rsidRDefault="00921A7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60708" w14:textId="77777777" w:rsidR="00921A78" w:rsidRDefault="00921A78" w:rsidP="00250272">
      <w:r>
        <w:separator/>
      </w:r>
    </w:p>
  </w:footnote>
  <w:footnote w:type="continuationSeparator" w:id="0">
    <w:p w14:paraId="576C3B72" w14:textId="77777777" w:rsidR="00921A78" w:rsidRDefault="00921A7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460A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64C68"/>
    <w:rsid w:val="00490FAA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21A78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D20E73"/>
    <w:rsid w:val="00D32B91"/>
    <w:rsid w:val="00D33820"/>
    <w:rsid w:val="00D363FA"/>
    <w:rsid w:val="00D4617A"/>
    <w:rsid w:val="00D4751F"/>
    <w:rsid w:val="00D65362"/>
    <w:rsid w:val="00D709D2"/>
    <w:rsid w:val="00D74851"/>
    <w:rsid w:val="00DB65D8"/>
    <w:rsid w:val="00DC1070"/>
    <w:rsid w:val="00DD2429"/>
    <w:rsid w:val="00DD293A"/>
    <w:rsid w:val="00DD401F"/>
    <w:rsid w:val="00DD5188"/>
    <w:rsid w:val="00DE1164"/>
    <w:rsid w:val="00E166D9"/>
    <w:rsid w:val="00E17556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51</cp:revision>
  <cp:lastPrinted>2022-09-22T05:53:00Z</cp:lastPrinted>
  <dcterms:created xsi:type="dcterms:W3CDTF">2022-10-12T03:26:00Z</dcterms:created>
  <dcterms:modified xsi:type="dcterms:W3CDTF">2023-10-09T03:19:00Z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