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702C3">
        <w:rPr>
          <w:rFonts w:cs="宋体" w:hint="eastAsia"/>
          <w:b/>
          <w:kern w:val="0"/>
          <w:sz w:val="28"/>
          <w:lang w:eastAsia="zh-Hans"/>
        </w:rPr>
        <w:t>总务处（大兴院区）</w:t>
      </w:r>
      <w:r w:rsidR="00BC044A">
        <w:rPr>
          <w:rFonts w:cs="宋体" w:hint="eastAsia"/>
          <w:b/>
          <w:kern w:val="0"/>
          <w:sz w:val="28"/>
          <w:lang w:eastAsia="zh-Hans"/>
        </w:rPr>
        <w:t>便利店（含</w:t>
      </w:r>
      <w:r w:rsidR="00BC044A">
        <w:rPr>
          <w:rFonts w:cs="宋体" w:hint="eastAsia"/>
          <w:b/>
          <w:kern w:val="0"/>
          <w:sz w:val="28"/>
        </w:rPr>
        <w:t>自助售卖机服务</w:t>
      </w:r>
      <w:r w:rsidR="00BC044A">
        <w:rPr>
          <w:rFonts w:cs="宋体" w:hint="eastAsia"/>
          <w:b/>
          <w:kern w:val="0"/>
          <w:sz w:val="28"/>
          <w:lang w:eastAsia="zh-Hans"/>
        </w:rPr>
        <w:t>）</w:t>
      </w:r>
      <w:r w:rsidR="00AA3DB9">
        <w:rPr>
          <w:rFonts w:cs="宋体" w:hint="eastAsia"/>
          <w:b/>
          <w:kern w:val="0"/>
          <w:sz w:val="28"/>
          <w:lang w:eastAsia="zh-Hans"/>
        </w:rPr>
        <w:t>外包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7921DB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BC044A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F702C3" w:rsidRPr="00F702C3">
        <w:rPr>
          <w:rFonts w:cs="宋体" w:hint="eastAsia"/>
          <w:kern w:val="0"/>
          <w:sz w:val="28"/>
          <w:lang w:eastAsia="zh-Hans"/>
        </w:rPr>
        <w:t>总务处（大兴院区）</w:t>
      </w:r>
      <w:r w:rsidR="00BC044A" w:rsidRPr="00BC044A">
        <w:rPr>
          <w:rFonts w:cs="宋体" w:hint="eastAsia"/>
          <w:kern w:val="0"/>
          <w:sz w:val="28"/>
          <w:lang w:eastAsia="zh-Hans"/>
        </w:rPr>
        <w:t>便利店（含自助售卖机服务）</w:t>
      </w:r>
      <w:r w:rsidR="00AA3DB9">
        <w:rPr>
          <w:rFonts w:cs="宋体" w:hint="eastAsia"/>
          <w:kern w:val="0"/>
          <w:sz w:val="28"/>
          <w:lang w:eastAsia="zh-Hans"/>
        </w:rPr>
        <w:t>外包</w:t>
      </w:r>
      <w:r w:rsidR="00BC044A" w:rsidRPr="00BC044A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BC044A">
        <w:rPr>
          <w:rFonts w:cs="宋体" w:hint="eastAsia"/>
          <w:kern w:val="0"/>
          <w:sz w:val="28"/>
        </w:rPr>
        <w:t>北京物美商业集团股份有限公司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 w:rsidP="00AA3DB9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bookmarkStart w:id="1" w:name="_GoBack"/>
      <w:bookmarkEnd w:id="1"/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</w:t>
      </w:r>
      <w:r w:rsidR="007F5752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BC044A">
        <w:rPr>
          <w:rFonts w:cs="宋体"/>
          <w:kern w:val="0"/>
          <w:sz w:val="28"/>
        </w:rPr>
        <w:t>2</w:t>
      </w:r>
      <w:r w:rsidR="00AA3DB9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</w:t>
      </w:r>
      <w:r w:rsidR="007F5752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62778B"/>
    <w:rsid w:val="00721A47"/>
    <w:rsid w:val="007921DB"/>
    <w:rsid w:val="007F5752"/>
    <w:rsid w:val="00AA3DB9"/>
    <w:rsid w:val="00AB3898"/>
    <w:rsid w:val="00B06254"/>
    <w:rsid w:val="00BC044A"/>
    <w:rsid w:val="00D74FAA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D16C5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2023-10-18T07:18:00Z</dcterms:created>
  <dcterms:modified xsi:type="dcterms:W3CDTF">2023-10-19T01:33:00Z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