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1EFFA8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C72CB9" w:rsidRPr="00C72CB9">
        <w:rPr>
          <w:rFonts w:ascii="宋体" w:eastAsia="宋体" w:hAnsi="宋体" w:hint="eastAsia"/>
          <w:b/>
          <w:color w:val="000000"/>
          <w:sz w:val="18"/>
          <w:szCs w:val="18"/>
        </w:rPr>
        <w:t>总务处（大兴院区）大兴院区开办密集柜</w:t>
      </w:r>
      <w:r w:rsidR="001069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4B9B260B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BC59F8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Pr="0087120D">
        <w:rPr>
          <w:rFonts w:ascii="宋体" w:eastAsia="宋体" w:hAnsi="宋体"/>
          <w:color w:val="000000"/>
          <w:sz w:val="18"/>
          <w:szCs w:val="18"/>
        </w:rPr>
        <w:t>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4585B81C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3F563E" w:rsidRPr="003F563E">
        <w:rPr>
          <w:rFonts w:ascii="宋体" w:eastAsia="宋体" w:hAnsi="宋体"/>
          <w:sz w:val="18"/>
          <w:szCs w:val="18"/>
        </w:rPr>
        <w:t>北京大学第一医</w:t>
      </w:r>
      <w:r w:rsidR="003F563E" w:rsidRPr="003F563E">
        <w:rPr>
          <w:rFonts w:ascii="宋体" w:eastAsia="宋体" w:hAnsi="宋体" w:hint="eastAsia"/>
          <w:sz w:val="18"/>
          <w:szCs w:val="18"/>
        </w:rPr>
        <w:t>院</w:t>
      </w:r>
      <w:r w:rsidR="00C72CB9" w:rsidRPr="00C72CB9">
        <w:rPr>
          <w:rFonts w:ascii="宋体" w:eastAsia="宋体" w:hAnsi="宋体" w:hint="eastAsia"/>
          <w:sz w:val="18"/>
          <w:szCs w:val="18"/>
        </w:rPr>
        <w:t>总务处（大兴院区）大兴院区开办密集柜</w:t>
      </w:r>
      <w:r w:rsidR="003F563E" w:rsidRPr="003F563E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72831BD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2C2DA4">
        <w:rPr>
          <w:rFonts w:ascii="宋体" w:eastAsia="宋体" w:hAnsi="宋体"/>
          <w:sz w:val="18"/>
          <w:szCs w:val="18"/>
        </w:rPr>
        <w:t>HW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C72CB9">
        <w:rPr>
          <w:rFonts w:ascii="宋体" w:eastAsia="宋体" w:hAnsi="宋体"/>
          <w:sz w:val="18"/>
          <w:szCs w:val="18"/>
        </w:rPr>
        <w:t>1452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00F58C3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2C2DA4">
        <w:rPr>
          <w:rFonts w:ascii="宋体" w:eastAsia="宋体" w:hAnsi="宋体"/>
          <w:sz w:val="18"/>
          <w:szCs w:val="18"/>
        </w:rPr>
        <w:t>68</w:t>
      </w:r>
      <w:r w:rsidR="00106937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1257942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570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2821"/>
        <w:gridCol w:w="2415"/>
        <w:gridCol w:w="1096"/>
        <w:gridCol w:w="1536"/>
      </w:tblGrid>
      <w:tr w:rsidR="00C72CB9" w:rsidRPr="00C72CB9" w14:paraId="2DE906C6" w14:textId="77777777" w:rsidTr="00C72CB9">
        <w:trPr>
          <w:trHeight w:val="494"/>
        </w:trPr>
        <w:tc>
          <w:tcPr>
            <w:tcW w:w="702" w:type="dxa"/>
            <w:vAlign w:val="center"/>
          </w:tcPr>
          <w:p w14:paraId="473AE084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序号</w:t>
            </w:r>
          </w:p>
        </w:tc>
        <w:tc>
          <w:tcPr>
            <w:tcW w:w="2821" w:type="dxa"/>
            <w:vAlign w:val="center"/>
          </w:tcPr>
          <w:p w14:paraId="38C40D8F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设备</w:t>
            </w:r>
            <w:r w:rsidRPr="00C72CB9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415" w:type="dxa"/>
            <w:vAlign w:val="center"/>
          </w:tcPr>
          <w:p w14:paraId="5448FD1E" w14:textId="6379F1F6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参考</w:t>
            </w:r>
            <w:r w:rsidRPr="00C72CB9">
              <w:rPr>
                <w:rFonts w:ascii="宋体" w:eastAsia="宋体" w:hAnsi="宋体"/>
                <w:sz w:val="18"/>
                <w:szCs w:val="18"/>
              </w:rPr>
              <w:t>规格</w:t>
            </w:r>
          </w:p>
        </w:tc>
        <w:tc>
          <w:tcPr>
            <w:tcW w:w="1096" w:type="dxa"/>
            <w:vAlign w:val="center"/>
          </w:tcPr>
          <w:p w14:paraId="0F233D65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数量</w:t>
            </w:r>
          </w:p>
        </w:tc>
        <w:tc>
          <w:tcPr>
            <w:tcW w:w="1536" w:type="dxa"/>
            <w:vAlign w:val="center"/>
          </w:tcPr>
          <w:p w14:paraId="09918005" w14:textId="77777777" w:rsidR="00C72CB9" w:rsidRPr="00C72CB9" w:rsidRDefault="00C72CB9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/>
                <w:sz w:val="18"/>
                <w:szCs w:val="18"/>
              </w:rPr>
              <w:t>备注</w:t>
            </w:r>
          </w:p>
        </w:tc>
      </w:tr>
      <w:tr w:rsidR="00C72CB9" w:rsidRPr="00C72CB9" w14:paraId="31CDAB32" w14:textId="77777777" w:rsidTr="00C72CB9">
        <w:trPr>
          <w:trHeight w:val="494"/>
        </w:trPr>
        <w:tc>
          <w:tcPr>
            <w:tcW w:w="702" w:type="dxa"/>
            <w:vAlign w:val="center"/>
          </w:tcPr>
          <w:p w14:paraId="5FB5B44B" w14:textId="6EDC42FE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821" w:type="dxa"/>
            <w:vAlign w:val="center"/>
          </w:tcPr>
          <w:p w14:paraId="58D27D55" w14:textId="77777777" w:rsidR="00C72CB9" w:rsidRPr="00C72CB9" w:rsidRDefault="00C72CB9" w:rsidP="00C72CB9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密集柜（含切片/蜡块柜2套）</w:t>
            </w:r>
          </w:p>
        </w:tc>
        <w:tc>
          <w:tcPr>
            <w:tcW w:w="2415" w:type="dxa"/>
            <w:vAlign w:val="center"/>
          </w:tcPr>
          <w:p w14:paraId="1E1F08C9" w14:textId="21A0D47F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900*520*1960mm</w:t>
            </w:r>
          </w:p>
        </w:tc>
        <w:tc>
          <w:tcPr>
            <w:tcW w:w="1096" w:type="dxa"/>
            <w:vAlign w:val="center"/>
          </w:tcPr>
          <w:p w14:paraId="27A0D7DE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45节</w:t>
            </w:r>
          </w:p>
        </w:tc>
        <w:tc>
          <w:tcPr>
            <w:tcW w:w="1536" w:type="dxa"/>
            <w:vAlign w:val="center"/>
          </w:tcPr>
          <w:p w14:paraId="740653E7" w14:textId="77777777" w:rsidR="00C72CB9" w:rsidRPr="00C72CB9" w:rsidRDefault="00C72CB9" w:rsidP="00C72CB9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每节8小节</w:t>
            </w:r>
          </w:p>
        </w:tc>
      </w:tr>
      <w:tr w:rsidR="00C72CB9" w:rsidRPr="00C72CB9" w14:paraId="3B7E14F7" w14:textId="77777777" w:rsidTr="00C72CB9">
        <w:trPr>
          <w:trHeight w:val="494"/>
        </w:trPr>
        <w:tc>
          <w:tcPr>
            <w:tcW w:w="702" w:type="dxa"/>
            <w:vAlign w:val="center"/>
          </w:tcPr>
          <w:p w14:paraId="3A2D74C2" w14:textId="1302FB32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821" w:type="dxa"/>
            <w:vAlign w:val="center"/>
          </w:tcPr>
          <w:p w14:paraId="7CE4F6E9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切片/蜡块柜</w:t>
            </w:r>
          </w:p>
        </w:tc>
        <w:tc>
          <w:tcPr>
            <w:tcW w:w="2415" w:type="dxa"/>
            <w:vAlign w:val="center"/>
          </w:tcPr>
          <w:p w14:paraId="76E150F0" w14:textId="38F0575F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423*480*1625mm</w:t>
            </w:r>
          </w:p>
        </w:tc>
        <w:tc>
          <w:tcPr>
            <w:tcW w:w="1096" w:type="dxa"/>
            <w:vAlign w:val="center"/>
          </w:tcPr>
          <w:p w14:paraId="3CEAF09D" w14:textId="77777777" w:rsidR="00C72CB9" w:rsidRPr="00C72CB9" w:rsidRDefault="00C72CB9" w:rsidP="00C72CB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14组</w:t>
            </w:r>
          </w:p>
        </w:tc>
        <w:tc>
          <w:tcPr>
            <w:tcW w:w="1536" w:type="dxa"/>
            <w:vAlign w:val="center"/>
          </w:tcPr>
          <w:p w14:paraId="5388A065" w14:textId="77777777" w:rsidR="00C72CB9" w:rsidRPr="00C72CB9" w:rsidRDefault="00C72CB9" w:rsidP="00C72CB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72CB9">
              <w:rPr>
                <w:rFonts w:ascii="宋体" w:eastAsia="宋体" w:hAnsi="宋体" w:hint="eastAsia"/>
                <w:sz w:val="18"/>
                <w:szCs w:val="18"/>
              </w:rPr>
              <w:t>每组4小节</w:t>
            </w:r>
          </w:p>
        </w:tc>
      </w:tr>
    </w:tbl>
    <w:p w14:paraId="31AEF59B" w14:textId="3899A5A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0C35ED9A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72CB9">
        <w:rPr>
          <w:rFonts w:ascii="宋体" w:eastAsia="宋体" w:hAnsi="宋体"/>
          <w:sz w:val="18"/>
          <w:szCs w:val="18"/>
        </w:rPr>
        <w:t>25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10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72CB9">
        <w:rPr>
          <w:rFonts w:ascii="宋体" w:eastAsia="宋体" w:hAnsi="宋体" w:hint="eastAsia"/>
          <w:sz w:val="18"/>
          <w:szCs w:val="18"/>
        </w:rPr>
        <w:t>3</w:t>
      </w:r>
      <w:r w:rsidR="00C72CB9">
        <w:rPr>
          <w:rFonts w:ascii="宋体" w:eastAsia="宋体" w:hAnsi="宋体"/>
          <w:sz w:val="18"/>
          <w:szCs w:val="18"/>
        </w:rPr>
        <w:t>1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57CDDA19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11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106937">
        <w:rPr>
          <w:rFonts w:ascii="宋体" w:eastAsia="宋体" w:hAnsi="宋体"/>
          <w:sz w:val="18"/>
          <w:szCs w:val="18"/>
        </w:rPr>
        <w:t>1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12107C27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364F43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5C95EE2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  <w:r w:rsidR="002C2DA4">
        <w:rPr>
          <w:rFonts w:ascii="宋体" w:eastAsia="宋体" w:hAnsi="宋体" w:hint="eastAsia"/>
          <w:sz w:val="18"/>
          <w:szCs w:val="18"/>
        </w:rPr>
        <w:t>；非生产企业提供生产企业全套资质及授权；</w:t>
      </w:r>
    </w:p>
    <w:p w14:paraId="507585E1" w14:textId="6F890399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bookmarkStart w:id="0" w:name="_Hlk116888260"/>
      <w:bookmarkStart w:id="1" w:name="_Hlk116887646"/>
      <w:r w:rsidR="003B1082">
        <w:rPr>
          <w:rFonts w:ascii="宋体" w:eastAsia="宋体" w:hAnsi="宋体"/>
          <w:sz w:val="18"/>
          <w:szCs w:val="18"/>
        </w:rPr>
        <w:t>2</w:t>
      </w:r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268B59A2" w14:textId="58C3D9D4" w:rsidR="00C72CB9" w:rsidRPr="000F4FF0" w:rsidRDefault="00045D60" w:rsidP="004015D8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3B1082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Start w:id="2" w:name="_GoBack"/>
      <w:bookmarkEnd w:id="0"/>
      <w:bookmarkEnd w:id="2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F17B5A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2C2DA4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2C2DA4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37BEF86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2C2DA4">
        <w:rPr>
          <w:rFonts w:ascii="宋体" w:eastAsia="宋体" w:hAnsi="宋体"/>
          <w:color w:val="000000"/>
          <w:sz w:val="18"/>
          <w:szCs w:val="18"/>
        </w:rPr>
        <w:t>6</w:t>
      </w:r>
      <w:r w:rsidR="00FC51B4">
        <w:rPr>
          <w:rFonts w:ascii="宋体" w:eastAsia="宋体" w:hAnsi="宋体"/>
          <w:color w:val="000000"/>
          <w:sz w:val="18"/>
          <w:szCs w:val="18"/>
        </w:rPr>
        <w:t>8</w:t>
      </w:r>
      <w:r w:rsidR="00106937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D16DCE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C72CB9">
        <w:rPr>
          <w:rFonts w:ascii="宋体" w:eastAsia="宋体" w:hAnsi="宋体"/>
          <w:sz w:val="18"/>
          <w:szCs w:val="18"/>
        </w:rPr>
        <w:t>10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C72CB9">
        <w:rPr>
          <w:rFonts w:ascii="宋体" w:eastAsia="宋体" w:hAnsi="宋体"/>
          <w:sz w:val="18"/>
          <w:szCs w:val="18"/>
        </w:rPr>
        <w:t>25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 w:rsidSect="005D6E0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D08FC" w14:textId="77777777" w:rsidR="00BA0523" w:rsidRDefault="00BA0523" w:rsidP="00250272">
      <w:r>
        <w:separator/>
      </w:r>
    </w:p>
  </w:endnote>
  <w:endnote w:type="continuationSeparator" w:id="0">
    <w:p w14:paraId="1E0A4DB4" w14:textId="77777777" w:rsidR="00BA0523" w:rsidRDefault="00BA052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A0CFF" w14:textId="77777777" w:rsidR="00BA0523" w:rsidRDefault="00BA0523" w:rsidP="00250272">
      <w:r>
        <w:separator/>
      </w:r>
    </w:p>
  </w:footnote>
  <w:footnote w:type="continuationSeparator" w:id="0">
    <w:p w14:paraId="66B69528" w14:textId="77777777" w:rsidR="00BA0523" w:rsidRDefault="00BA052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9D5DF6"/>
    <w:multiLevelType w:val="hybridMultilevel"/>
    <w:tmpl w:val="E592C8FE"/>
    <w:lvl w:ilvl="0" w:tplc="6EA2B1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7F14B6E"/>
    <w:multiLevelType w:val="hybridMultilevel"/>
    <w:tmpl w:val="89480BF4"/>
    <w:lvl w:ilvl="0" w:tplc="61D0DE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6944"/>
    <w:rsid w:val="00037702"/>
    <w:rsid w:val="00045D60"/>
    <w:rsid w:val="00047A5E"/>
    <w:rsid w:val="000604CC"/>
    <w:rsid w:val="00062FFB"/>
    <w:rsid w:val="000C6525"/>
    <w:rsid w:val="000D67E9"/>
    <w:rsid w:val="000F4216"/>
    <w:rsid w:val="000F4FF0"/>
    <w:rsid w:val="000F6EAC"/>
    <w:rsid w:val="00106937"/>
    <w:rsid w:val="001544B0"/>
    <w:rsid w:val="0015529B"/>
    <w:rsid w:val="00155D87"/>
    <w:rsid w:val="00161D56"/>
    <w:rsid w:val="00174E1E"/>
    <w:rsid w:val="00184301"/>
    <w:rsid w:val="001A0344"/>
    <w:rsid w:val="001A0984"/>
    <w:rsid w:val="001B5028"/>
    <w:rsid w:val="001E39E5"/>
    <w:rsid w:val="001F485B"/>
    <w:rsid w:val="00216C0E"/>
    <w:rsid w:val="002448ED"/>
    <w:rsid w:val="00250272"/>
    <w:rsid w:val="00251345"/>
    <w:rsid w:val="00253C0E"/>
    <w:rsid w:val="002A0687"/>
    <w:rsid w:val="002B1B02"/>
    <w:rsid w:val="002B2208"/>
    <w:rsid w:val="002C2DA4"/>
    <w:rsid w:val="002E1A71"/>
    <w:rsid w:val="00327FAF"/>
    <w:rsid w:val="00364F43"/>
    <w:rsid w:val="003A1F03"/>
    <w:rsid w:val="003B1082"/>
    <w:rsid w:val="003D0BDF"/>
    <w:rsid w:val="003D7281"/>
    <w:rsid w:val="003F563E"/>
    <w:rsid w:val="004015D8"/>
    <w:rsid w:val="00405F2B"/>
    <w:rsid w:val="004400FF"/>
    <w:rsid w:val="00446838"/>
    <w:rsid w:val="00460E2D"/>
    <w:rsid w:val="00491035"/>
    <w:rsid w:val="004C2D22"/>
    <w:rsid w:val="004D7B46"/>
    <w:rsid w:val="004F2634"/>
    <w:rsid w:val="00504A29"/>
    <w:rsid w:val="00510F78"/>
    <w:rsid w:val="00520883"/>
    <w:rsid w:val="00535838"/>
    <w:rsid w:val="00537D4F"/>
    <w:rsid w:val="00554C44"/>
    <w:rsid w:val="0056288E"/>
    <w:rsid w:val="00563C18"/>
    <w:rsid w:val="005733CF"/>
    <w:rsid w:val="005877DE"/>
    <w:rsid w:val="005B1CB7"/>
    <w:rsid w:val="005B3602"/>
    <w:rsid w:val="005B5A0B"/>
    <w:rsid w:val="005D6E09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B66AD"/>
    <w:rsid w:val="007E08E2"/>
    <w:rsid w:val="007E4C50"/>
    <w:rsid w:val="007F27D8"/>
    <w:rsid w:val="00830D60"/>
    <w:rsid w:val="00830E4F"/>
    <w:rsid w:val="00837DAE"/>
    <w:rsid w:val="008535EB"/>
    <w:rsid w:val="008544D5"/>
    <w:rsid w:val="00861886"/>
    <w:rsid w:val="0087120D"/>
    <w:rsid w:val="00896DBE"/>
    <w:rsid w:val="008B5204"/>
    <w:rsid w:val="008B7581"/>
    <w:rsid w:val="008C264A"/>
    <w:rsid w:val="008F4E86"/>
    <w:rsid w:val="00903309"/>
    <w:rsid w:val="009060D0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7708B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A0523"/>
    <w:rsid w:val="00BB1B5A"/>
    <w:rsid w:val="00BB2D0B"/>
    <w:rsid w:val="00BC59F8"/>
    <w:rsid w:val="00BD7848"/>
    <w:rsid w:val="00C1622A"/>
    <w:rsid w:val="00C37FA3"/>
    <w:rsid w:val="00C41610"/>
    <w:rsid w:val="00C41F6E"/>
    <w:rsid w:val="00C725AB"/>
    <w:rsid w:val="00C72CB9"/>
    <w:rsid w:val="00C81FFE"/>
    <w:rsid w:val="00C840E1"/>
    <w:rsid w:val="00C86897"/>
    <w:rsid w:val="00D20E73"/>
    <w:rsid w:val="00D32B91"/>
    <w:rsid w:val="00D33820"/>
    <w:rsid w:val="00D338CB"/>
    <w:rsid w:val="00D4617A"/>
    <w:rsid w:val="00D55E56"/>
    <w:rsid w:val="00D74851"/>
    <w:rsid w:val="00DB65D8"/>
    <w:rsid w:val="00DC1070"/>
    <w:rsid w:val="00DC786B"/>
    <w:rsid w:val="00DD2429"/>
    <w:rsid w:val="00DD293A"/>
    <w:rsid w:val="00DD5188"/>
    <w:rsid w:val="00E114E9"/>
    <w:rsid w:val="00E368E5"/>
    <w:rsid w:val="00E4135B"/>
    <w:rsid w:val="00E41827"/>
    <w:rsid w:val="00E47698"/>
    <w:rsid w:val="00E778A1"/>
    <w:rsid w:val="00E91990"/>
    <w:rsid w:val="00ED049C"/>
    <w:rsid w:val="00F35B5A"/>
    <w:rsid w:val="00F41A7A"/>
    <w:rsid w:val="00F5172C"/>
    <w:rsid w:val="00F734C6"/>
    <w:rsid w:val="00F75ACD"/>
    <w:rsid w:val="00F87A09"/>
    <w:rsid w:val="00FA03A4"/>
    <w:rsid w:val="00FC51B4"/>
    <w:rsid w:val="00FC5884"/>
    <w:rsid w:val="00FD1BB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41</cp:revision>
  <cp:lastPrinted>2022-09-22T05:53:00Z</cp:lastPrinted>
  <dcterms:created xsi:type="dcterms:W3CDTF">2022-10-12T03:26:00Z</dcterms:created>
  <dcterms:modified xsi:type="dcterms:W3CDTF">2023-10-25T02:32:00Z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