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1C9F6A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6412B" w:rsidRPr="0036412B">
        <w:rPr>
          <w:rFonts w:ascii="宋体" w:eastAsia="宋体" w:hAnsi="宋体" w:hint="eastAsia"/>
          <w:b/>
          <w:color w:val="000000"/>
          <w:sz w:val="18"/>
          <w:szCs w:val="18"/>
        </w:rPr>
        <w:t>宣传中心（大兴院区）大兴院区医疗主街文化建设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6B0AA17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36412B" w:rsidRPr="0036412B">
        <w:rPr>
          <w:rFonts w:ascii="宋体" w:eastAsia="宋体" w:hAnsi="宋体" w:hint="eastAsia"/>
          <w:sz w:val="18"/>
          <w:szCs w:val="18"/>
        </w:rPr>
        <w:t>宣传中心（大兴院区）大兴院区医疗主街文化建设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66BC3E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170A9A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36412B">
        <w:rPr>
          <w:rFonts w:ascii="宋体" w:eastAsia="宋体" w:hAnsi="宋体"/>
          <w:sz w:val="18"/>
          <w:szCs w:val="18"/>
        </w:rPr>
        <w:t>464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335790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6835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1CC24F95" w14:textId="7C4242D9" w:rsidR="0043490E" w:rsidRPr="0036412B" w:rsidRDefault="0036412B" w:rsidP="0036412B">
      <w:pPr>
        <w:ind w:firstLine="482"/>
        <w:rPr>
          <w:rFonts w:ascii="Times New Roman" w:hAnsi="Times New Roman"/>
          <w:color w:val="000000"/>
          <w:sz w:val="28"/>
          <w:szCs w:val="28"/>
        </w:rPr>
      </w:pPr>
      <w:r w:rsidRPr="0036412B">
        <w:rPr>
          <w:rFonts w:ascii="宋体" w:eastAsia="宋体" w:hAnsi="宋体"/>
          <w:sz w:val="18"/>
          <w:szCs w:val="18"/>
        </w:rPr>
        <w:t>本项目位于北京大学第一医院大兴院区，具体位置位于门诊楼通往急诊、儿科楼的一层医疗主街，设计制作76米长（可用长度为58米）的文化长廊。</w:t>
      </w:r>
      <w:r w:rsidRPr="00772EC1">
        <w:rPr>
          <w:rFonts w:ascii="宋体" w:eastAsia="宋体" w:hAnsi="宋体"/>
          <w:b/>
          <w:sz w:val="18"/>
          <w:szCs w:val="18"/>
        </w:rPr>
        <w:t>突出设计目的：</w:t>
      </w:r>
      <w:r w:rsidRPr="0036412B">
        <w:rPr>
          <w:rFonts w:ascii="宋体" w:eastAsia="宋体" w:hAnsi="宋体"/>
          <w:sz w:val="18"/>
          <w:szCs w:val="18"/>
        </w:rPr>
        <w:t>作为大兴院区重要</w:t>
      </w:r>
      <w:proofErr w:type="gramStart"/>
      <w:r w:rsidRPr="0036412B">
        <w:rPr>
          <w:rFonts w:ascii="宋体" w:eastAsia="宋体" w:hAnsi="宋体"/>
          <w:sz w:val="18"/>
          <w:szCs w:val="18"/>
        </w:rPr>
        <w:t>交通场域</w:t>
      </w:r>
      <w:proofErr w:type="gramEnd"/>
      <w:r w:rsidRPr="0036412B">
        <w:rPr>
          <w:rFonts w:ascii="宋体" w:eastAsia="宋体" w:hAnsi="宋体"/>
          <w:sz w:val="18"/>
          <w:szCs w:val="18"/>
        </w:rPr>
        <w:t>（人流密集地）的“文化墙”，接待上级领导、嘉宾时立足大兴院区展示医院全貌的“名片”，和中心院区文化长廊同频共振的“元件”。</w:t>
      </w:r>
      <w:r w:rsidRPr="0036412B">
        <w:rPr>
          <w:rFonts w:ascii="宋体" w:eastAsia="宋体" w:hAnsi="宋体"/>
          <w:sz w:val="18"/>
          <w:szCs w:val="18"/>
        </w:rPr>
        <w:t xml:space="preserve"> </w:t>
      </w:r>
      <w:r w:rsidRPr="00772EC1">
        <w:rPr>
          <w:rFonts w:ascii="宋体" w:eastAsia="宋体" w:hAnsi="宋体"/>
          <w:b/>
          <w:sz w:val="18"/>
          <w:szCs w:val="18"/>
        </w:rPr>
        <w:t>打造展现医院文化的环境：</w:t>
      </w:r>
      <w:r w:rsidRPr="0036412B">
        <w:rPr>
          <w:rFonts w:ascii="宋体" w:eastAsia="宋体" w:hAnsi="宋体"/>
          <w:sz w:val="18"/>
          <w:szCs w:val="18"/>
        </w:rPr>
        <w:t>以展板为主设计展区，展区长度为58米，设计形式丰富、凹凸有致，图文并茂的展出医院“党建引领、教学成果、医疗成果、科研成果、历史沿革”南北双首、五大部分的内容。并将展板安装在墙体。</w:t>
      </w:r>
      <w:r w:rsidR="0043490E" w:rsidRPr="0043490E">
        <w:rPr>
          <w:rFonts w:ascii="宋体" w:eastAsia="宋体" w:hAnsi="宋体" w:hint="eastAsia"/>
          <w:sz w:val="18"/>
          <w:szCs w:val="18"/>
        </w:rPr>
        <w:t>工期要求</w:t>
      </w:r>
      <w:r w:rsidR="0043490E" w:rsidRPr="0043490E">
        <w:rPr>
          <w:rFonts w:ascii="宋体" w:eastAsia="宋体" w:hAnsi="宋体"/>
          <w:sz w:val="18"/>
          <w:szCs w:val="18"/>
        </w:rPr>
        <w:t>：</w:t>
      </w:r>
      <w:r w:rsidR="0043490E" w:rsidRPr="0043490E">
        <w:rPr>
          <w:rFonts w:ascii="宋体" w:eastAsia="宋体" w:hAnsi="宋体" w:hint="eastAsia"/>
          <w:sz w:val="18"/>
          <w:szCs w:val="18"/>
        </w:rPr>
        <w:t>根据大兴</w:t>
      </w:r>
      <w:r w:rsidR="0043490E" w:rsidRPr="0043490E">
        <w:rPr>
          <w:rFonts w:ascii="宋体" w:eastAsia="宋体" w:hAnsi="宋体"/>
          <w:sz w:val="18"/>
          <w:szCs w:val="18"/>
        </w:rPr>
        <w:t>院</w:t>
      </w:r>
      <w:proofErr w:type="gramStart"/>
      <w:r w:rsidR="0043490E" w:rsidRPr="0043490E">
        <w:rPr>
          <w:rFonts w:ascii="宋体" w:eastAsia="宋体" w:hAnsi="宋体"/>
          <w:sz w:val="18"/>
          <w:szCs w:val="18"/>
        </w:rPr>
        <w:t>区整体</w:t>
      </w:r>
      <w:proofErr w:type="gramEnd"/>
      <w:r w:rsidR="0043490E" w:rsidRPr="0043490E">
        <w:rPr>
          <w:rFonts w:ascii="宋体" w:eastAsia="宋体" w:hAnsi="宋体"/>
          <w:sz w:val="18"/>
          <w:szCs w:val="18"/>
        </w:rPr>
        <w:t>进度，该项目不论设计服务还是实施服务，应在2023年12月18日前完成。</w:t>
      </w:r>
    </w:p>
    <w:p w14:paraId="31AEF59B" w14:textId="68247359" w:rsidR="002E1A71" w:rsidRPr="000F4FF0" w:rsidRDefault="00605530" w:rsidP="0036412B">
      <w:pPr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5A7459A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72EC1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772EC1">
        <w:rPr>
          <w:rFonts w:ascii="宋体" w:eastAsia="宋体" w:hAnsi="宋体" w:hint="eastAsia"/>
          <w:sz w:val="18"/>
          <w:szCs w:val="18"/>
        </w:rPr>
        <w:t>2</w:t>
      </w:r>
      <w:r w:rsidR="00772EC1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72EC1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772EC1">
        <w:rPr>
          <w:rFonts w:ascii="宋体" w:eastAsia="宋体" w:hAnsi="宋体" w:hint="eastAsia"/>
          <w:sz w:val="18"/>
          <w:szCs w:val="18"/>
        </w:rPr>
        <w:t>3</w:t>
      </w:r>
      <w:r w:rsidR="00772EC1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6CB63692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772EC1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43490E">
        <w:rPr>
          <w:rFonts w:ascii="宋体" w:eastAsia="宋体" w:hAnsi="宋体"/>
          <w:sz w:val="18"/>
          <w:szCs w:val="18"/>
        </w:rPr>
        <w:t>1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D8A8269" w14:textId="09D5DE2D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bookmarkStart w:id="0" w:name="_Hlk116888260"/>
      <w:bookmarkStart w:id="1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服务承诺书（加盖单位公章）。</w:t>
      </w:r>
    </w:p>
    <w:p w14:paraId="5BD784A6" w14:textId="693830FF" w:rsidR="004015D8" w:rsidRPr="000F4FF0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170A9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7EA73AD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9C2F8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6835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B8468E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772EC1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72EC1">
        <w:rPr>
          <w:rFonts w:ascii="宋体" w:eastAsia="宋体" w:hAnsi="宋体"/>
          <w:sz w:val="18"/>
          <w:szCs w:val="18"/>
        </w:rPr>
        <w:t>25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6402A" w14:textId="77777777" w:rsidR="00FE46BF" w:rsidRDefault="00FE46BF" w:rsidP="00250272">
      <w:r>
        <w:separator/>
      </w:r>
    </w:p>
  </w:endnote>
  <w:endnote w:type="continuationSeparator" w:id="0">
    <w:p w14:paraId="07F3F019" w14:textId="77777777" w:rsidR="00FE46BF" w:rsidRDefault="00FE46B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8A9D6" w14:textId="77777777" w:rsidR="00FE46BF" w:rsidRDefault="00FE46BF" w:rsidP="00250272">
      <w:r>
        <w:separator/>
      </w:r>
    </w:p>
  </w:footnote>
  <w:footnote w:type="continuationSeparator" w:id="0">
    <w:p w14:paraId="2785D876" w14:textId="77777777" w:rsidR="00FE46BF" w:rsidRDefault="00FE46B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064959"/>
    <w:multiLevelType w:val="multilevel"/>
    <w:tmpl w:val="7C064959"/>
    <w:lvl w:ilvl="0">
      <w:start w:val="1"/>
      <w:numFmt w:val="decimal"/>
      <w:lvlText w:val="%1)"/>
      <w:lvlJc w:val="left"/>
      <w:pPr>
        <w:ind w:left="900" w:hanging="420"/>
      </w:pPr>
      <w:rPr>
        <w:rFonts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72D24"/>
    <w:rsid w:val="000C6525"/>
    <w:rsid w:val="000D67E9"/>
    <w:rsid w:val="000F4216"/>
    <w:rsid w:val="000F4FF0"/>
    <w:rsid w:val="000F6EAC"/>
    <w:rsid w:val="001544B0"/>
    <w:rsid w:val="0015529B"/>
    <w:rsid w:val="00170A9A"/>
    <w:rsid w:val="00170E90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6412B"/>
    <w:rsid w:val="003A1F03"/>
    <w:rsid w:val="003D0BDF"/>
    <w:rsid w:val="003F3AD2"/>
    <w:rsid w:val="003F563E"/>
    <w:rsid w:val="004015D8"/>
    <w:rsid w:val="00405F2B"/>
    <w:rsid w:val="0043490E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A5F59"/>
    <w:rsid w:val="006B3282"/>
    <w:rsid w:val="006F2A10"/>
    <w:rsid w:val="0072169A"/>
    <w:rsid w:val="007312EB"/>
    <w:rsid w:val="00772EC1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D79F5"/>
    <w:rsid w:val="009E29A2"/>
    <w:rsid w:val="009F14F1"/>
    <w:rsid w:val="00A13F5D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0FE46BF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30</cp:revision>
  <cp:lastPrinted>2022-09-22T05:53:00Z</cp:lastPrinted>
  <dcterms:created xsi:type="dcterms:W3CDTF">2022-10-12T03:26:00Z</dcterms:created>
  <dcterms:modified xsi:type="dcterms:W3CDTF">2023-10-25T06:21:00Z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