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90A52D4" w:rsidR="002E1A71" w:rsidRPr="0087120D" w:rsidRDefault="00605530" w:rsidP="009D69E2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9313336"/>
      <w:r w:rsidR="00292BE8">
        <w:rPr>
          <w:rFonts w:ascii="宋体" w:eastAsia="宋体" w:hAnsi="宋体" w:hint="eastAsia"/>
          <w:b/>
          <w:color w:val="000000"/>
          <w:sz w:val="18"/>
          <w:szCs w:val="18"/>
        </w:rPr>
        <w:t>护理部</w:t>
      </w:r>
      <w:bookmarkEnd w:id="0"/>
      <w:r w:rsidR="004D7EAB" w:rsidRPr="004D7EAB">
        <w:rPr>
          <w:rFonts w:ascii="宋体" w:eastAsia="宋体" w:hAnsi="宋体" w:hint="eastAsia"/>
          <w:b/>
          <w:color w:val="000000"/>
          <w:sz w:val="18"/>
          <w:szCs w:val="18"/>
        </w:rPr>
        <w:t>一次性安全型锁扣式采血器</w:t>
      </w:r>
      <w:r w:rsidR="00292BE8" w:rsidRPr="00292BE8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6B549A03" w14:textId="5320B0CC" w:rsidR="00EC774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292BE8" w:rsidRPr="00292BE8">
        <w:rPr>
          <w:rFonts w:ascii="宋体" w:eastAsia="宋体" w:hAnsi="宋体" w:hint="eastAsia"/>
          <w:sz w:val="18"/>
          <w:szCs w:val="18"/>
        </w:rPr>
        <w:t>护理部</w:t>
      </w:r>
      <w:bookmarkStart w:id="1" w:name="_GoBack"/>
      <w:r w:rsidR="004D7EAB" w:rsidRPr="004D7EAB">
        <w:rPr>
          <w:rFonts w:ascii="宋体" w:eastAsia="宋体" w:hAnsi="宋体" w:hint="eastAsia"/>
          <w:sz w:val="18"/>
          <w:szCs w:val="18"/>
        </w:rPr>
        <w:t>一次性安全型锁扣式采血器</w:t>
      </w:r>
      <w:bookmarkEnd w:id="1"/>
    </w:p>
    <w:p w14:paraId="0545D669" w14:textId="21A45443" w:rsidR="003D04C2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6351C4" w:rsidRPr="006351C4">
        <w:rPr>
          <w:rFonts w:ascii="宋体" w:eastAsia="宋体" w:hAnsi="宋体"/>
          <w:sz w:val="18"/>
          <w:szCs w:val="18"/>
        </w:rPr>
        <w:t>CGZX-HC-2023-01</w:t>
      </w:r>
      <w:r w:rsidR="00292BE8">
        <w:rPr>
          <w:rFonts w:ascii="宋体" w:eastAsia="宋体" w:hAnsi="宋体"/>
          <w:sz w:val="18"/>
          <w:szCs w:val="18"/>
        </w:rPr>
        <w:t>3</w:t>
      </w:r>
      <w:r w:rsidR="004D7EAB">
        <w:rPr>
          <w:rFonts w:ascii="宋体" w:eastAsia="宋体" w:hAnsi="宋体"/>
          <w:sz w:val="18"/>
          <w:szCs w:val="18"/>
        </w:rPr>
        <w:t>8</w:t>
      </w:r>
    </w:p>
    <w:p w14:paraId="18DB4780" w14:textId="52C575C3" w:rsidR="00E368E5" w:rsidRPr="00883A2C" w:rsidRDefault="00605530" w:rsidP="003D04C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292BE8">
        <w:rPr>
          <w:rFonts w:ascii="宋体" w:eastAsia="宋体" w:hAnsi="宋体" w:hint="eastAsia"/>
          <w:sz w:val="18"/>
          <w:szCs w:val="18"/>
        </w:rPr>
        <w:t>护理部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20FAE7B0" w:rsidR="001261F7" w:rsidRPr="00F74DDA" w:rsidRDefault="004D7EAB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D7EAB">
              <w:rPr>
                <w:rFonts w:ascii="宋体" w:eastAsia="宋体" w:hAnsi="宋体" w:hint="eastAsia"/>
                <w:sz w:val="18"/>
                <w:szCs w:val="18"/>
              </w:rPr>
              <w:t>一次性安全型锁扣式采血器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1893DEE5" w14:textId="3A4B90A3" w:rsidR="00EC774F" w:rsidRDefault="002B44D9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B44D9">
              <w:rPr>
                <w:rFonts w:ascii="宋体" w:eastAsia="宋体" w:hAnsi="宋体" w:hint="eastAsia"/>
                <w:sz w:val="18"/>
                <w:szCs w:val="18"/>
              </w:rPr>
              <w:t>适用于静脉血液采集</w:t>
            </w:r>
            <w:r w:rsidR="00EC774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7CF994D9" w14:textId="033AEE8A" w:rsidR="00F46B1B" w:rsidRDefault="004D7EAB" w:rsidP="00FB7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D7EAB">
              <w:rPr>
                <w:rFonts w:ascii="宋体" w:eastAsia="宋体" w:hAnsi="宋体" w:hint="eastAsia"/>
                <w:sz w:val="18"/>
                <w:szCs w:val="18"/>
              </w:rPr>
              <w:t>由采血针、穿刺针、锁扣防护罩、针座、</w:t>
            </w:r>
            <w:proofErr w:type="gramStart"/>
            <w:r w:rsidRPr="004D7EAB">
              <w:rPr>
                <w:rFonts w:ascii="宋体" w:eastAsia="宋体" w:hAnsi="宋体" w:hint="eastAsia"/>
                <w:sz w:val="18"/>
                <w:szCs w:val="18"/>
              </w:rPr>
              <w:t>持针器组成</w:t>
            </w:r>
            <w:proofErr w:type="gramEnd"/>
            <w:r w:rsidR="00EC774F" w:rsidRPr="00EC774F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6B02371C" w14:textId="266AFFC2" w:rsidR="002B44D9" w:rsidRPr="00FB73E1" w:rsidRDefault="00171E1F" w:rsidP="00FB7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171E1F">
              <w:rPr>
                <w:rFonts w:ascii="宋体" w:eastAsia="宋体" w:hAnsi="宋体" w:hint="eastAsia"/>
                <w:sz w:val="18"/>
                <w:szCs w:val="18"/>
              </w:rPr>
              <w:t>一次性使用无菌产品</w:t>
            </w:r>
            <w:r w:rsidR="002B44D9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2A12A58B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18540A">
        <w:rPr>
          <w:rFonts w:ascii="宋体" w:eastAsia="宋体" w:hAnsi="宋体" w:hint="eastAsia"/>
          <w:sz w:val="18"/>
          <w:szCs w:val="18"/>
        </w:rPr>
        <w:t>2023年</w:t>
      </w:r>
      <w:r w:rsidR="000267BE">
        <w:rPr>
          <w:rFonts w:ascii="宋体" w:eastAsia="宋体" w:hAnsi="宋体"/>
          <w:sz w:val="18"/>
          <w:szCs w:val="18"/>
        </w:rPr>
        <w:t>10</w:t>
      </w:r>
      <w:r w:rsidR="00B503E2" w:rsidRPr="00E01605">
        <w:rPr>
          <w:rFonts w:ascii="宋体" w:eastAsia="宋体" w:hAnsi="宋体" w:hint="eastAsia"/>
          <w:sz w:val="18"/>
          <w:szCs w:val="18"/>
        </w:rPr>
        <w:t>月</w:t>
      </w:r>
      <w:r w:rsidR="002B44D9">
        <w:rPr>
          <w:rFonts w:ascii="宋体" w:eastAsia="宋体" w:hAnsi="宋体"/>
          <w:sz w:val="18"/>
          <w:szCs w:val="18"/>
        </w:rPr>
        <w:t>27</w:t>
      </w:r>
      <w:r w:rsidR="00B503E2" w:rsidRPr="00E01605">
        <w:rPr>
          <w:rFonts w:ascii="宋体" w:eastAsia="宋体" w:hAnsi="宋体" w:hint="eastAsia"/>
          <w:sz w:val="18"/>
          <w:szCs w:val="18"/>
        </w:rPr>
        <w:t>日</w:t>
      </w:r>
      <w:r w:rsidR="0018540A">
        <w:rPr>
          <w:rFonts w:ascii="宋体" w:eastAsia="宋体" w:hAnsi="宋体" w:hint="eastAsia"/>
          <w:sz w:val="18"/>
          <w:szCs w:val="18"/>
        </w:rPr>
        <w:t>-2023年</w:t>
      </w:r>
      <w:r w:rsidR="000267BE">
        <w:rPr>
          <w:rFonts w:ascii="宋体" w:eastAsia="宋体" w:hAnsi="宋体"/>
          <w:sz w:val="18"/>
          <w:szCs w:val="18"/>
        </w:rPr>
        <w:t>11</w:t>
      </w:r>
      <w:r w:rsidR="0018540A">
        <w:rPr>
          <w:rFonts w:ascii="宋体" w:eastAsia="宋体" w:hAnsi="宋体" w:hint="eastAsia"/>
          <w:sz w:val="18"/>
          <w:szCs w:val="18"/>
        </w:rPr>
        <w:t>月</w:t>
      </w:r>
      <w:r w:rsidR="002B44D9">
        <w:rPr>
          <w:rFonts w:ascii="宋体" w:eastAsia="宋体" w:hAnsi="宋体"/>
          <w:sz w:val="18"/>
          <w:szCs w:val="18"/>
        </w:rPr>
        <w:t>2</w:t>
      </w:r>
      <w:r w:rsidR="0018540A">
        <w:rPr>
          <w:rFonts w:ascii="宋体" w:eastAsia="宋体" w:hAnsi="宋体" w:hint="eastAsia"/>
          <w:sz w:val="18"/>
          <w:szCs w:val="18"/>
        </w:rPr>
        <w:t>日</w:t>
      </w:r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7241B332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2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0267BE">
        <w:rPr>
          <w:rFonts w:ascii="宋体" w:eastAsia="宋体" w:hAnsi="宋体"/>
          <w:sz w:val="18"/>
          <w:szCs w:val="18"/>
        </w:rPr>
        <w:t>11</w:t>
      </w:r>
      <w:r w:rsidR="00EC774F">
        <w:rPr>
          <w:rFonts w:ascii="宋体" w:eastAsia="宋体" w:hAnsi="宋体" w:hint="eastAsia"/>
          <w:sz w:val="18"/>
          <w:szCs w:val="18"/>
        </w:rPr>
        <w:t>月</w:t>
      </w:r>
      <w:r w:rsidR="002B44D9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2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8B53947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0267BE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B44D9">
        <w:rPr>
          <w:rFonts w:ascii="宋体" w:eastAsia="宋体" w:hAnsi="宋体"/>
          <w:sz w:val="18"/>
          <w:szCs w:val="18"/>
        </w:rPr>
        <w:t>27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6E34A" w14:textId="77777777" w:rsidR="008F1773" w:rsidRDefault="008F1773" w:rsidP="00250272">
      <w:r>
        <w:separator/>
      </w:r>
    </w:p>
  </w:endnote>
  <w:endnote w:type="continuationSeparator" w:id="0">
    <w:p w14:paraId="2D316CF9" w14:textId="77777777" w:rsidR="008F1773" w:rsidRDefault="008F177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CA687" w14:textId="77777777" w:rsidR="008F1773" w:rsidRDefault="008F1773" w:rsidP="00250272">
      <w:r>
        <w:separator/>
      </w:r>
    </w:p>
  </w:footnote>
  <w:footnote w:type="continuationSeparator" w:id="0">
    <w:p w14:paraId="1DF2427A" w14:textId="77777777" w:rsidR="008F1773" w:rsidRDefault="008F177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267BE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1E1F"/>
    <w:rsid w:val="00174E1E"/>
    <w:rsid w:val="0018540A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4BB"/>
    <w:rsid w:val="0026592F"/>
    <w:rsid w:val="0028316E"/>
    <w:rsid w:val="00292BE8"/>
    <w:rsid w:val="002B1B02"/>
    <w:rsid w:val="002B2208"/>
    <w:rsid w:val="002B44D9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3D04C2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4D7EAB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A2272"/>
    <w:rsid w:val="005B0C13"/>
    <w:rsid w:val="005B1CB7"/>
    <w:rsid w:val="005B5A0B"/>
    <w:rsid w:val="005C1ADB"/>
    <w:rsid w:val="00605530"/>
    <w:rsid w:val="00611CFB"/>
    <w:rsid w:val="00620217"/>
    <w:rsid w:val="00623304"/>
    <w:rsid w:val="006351C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A2710"/>
    <w:rsid w:val="007D7F1F"/>
    <w:rsid w:val="007E4C50"/>
    <w:rsid w:val="007E6646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1773"/>
    <w:rsid w:val="008F4E86"/>
    <w:rsid w:val="00903309"/>
    <w:rsid w:val="00951F18"/>
    <w:rsid w:val="00952EAB"/>
    <w:rsid w:val="00953C7B"/>
    <w:rsid w:val="00957181"/>
    <w:rsid w:val="00967420"/>
    <w:rsid w:val="00974F2A"/>
    <w:rsid w:val="00990E62"/>
    <w:rsid w:val="00993412"/>
    <w:rsid w:val="009952C1"/>
    <w:rsid w:val="009A5909"/>
    <w:rsid w:val="009B0E53"/>
    <w:rsid w:val="009C796F"/>
    <w:rsid w:val="009D5665"/>
    <w:rsid w:val="009D69E2"/>
    <w:rsid w:val="009E29A2"/>
    <w:rsid w:val="009F14F1"/>
    <w:rsid w:val="009F741C"/>
    <w:rsid w:val="00A103DC"/>
    <w:rsid w:val="00A139F6"/>
    <w:rsid w:val="00A5015B"/>
    <w:rsid w:val="00A50AFD"/>
    <w:rsid w:val="00A51506"/>
    <w:rsid w:val="00A53E78"/>
    <w:rsid w:val="00A67324"/>
    <w:rsid w:val="00A6795B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503E2"/>
    <w:rsid w:val="00B73F43"/>
    <w:rsid w:val="00B76DDF"/>
    <w:rsid w:val="00BB1B5A"/>
    <w:rsid w:val="00BB2906"/>
    <w:rsid w:val="00BB2D0B"/>
    <w:rsid w:val="00BC03C6"/>
    <w:rsid w:val="00BD6E1D"/>
    <w:rsid w:val="00BE72F1"/>
    <w:rsid w:val="00C00364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A43CC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C774F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B4009"/>
    <w:rsid w:val="00FB73E1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2023-10-27T07:49:00Z</dcterms:created>
  <dcterms:modified xsi:type="dcterms:W3CDTF">2023-10-27T07:49:00Z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