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B4F80" w:rsidRDefault="00AB3898">
      <w:pPr>
        <w:widowControl/>
        <w:spacing w:before="100" w:beforeAutospacing="1" w:after="100" w:afterAutospacing="1"/>
        <w:jc w:val="center"/>
        <w:rPr>
          <w:rFonts w:cs="宋体"/>
          <w:kern w:val="0"/>
          <w:sz w:val="28"/>
        </w:rPr>
      </w:pPr>
      <w:r>
        <w:rPr>
          <w:rFonts w:cs="宋体" w:hint="eastAsia"/>
          <w:b/>
          <w:kern w:val="0"/>
          <w:sz w:val="28"/>
        </w:rPr>
        <w:t>【采购中心结果公示】北京大学第一</w:t>
      </w:r>
      <w:r>
        <w:rPr>
          <w:rFonts w:cs="宋体" w:hint="eastAsia"/>
          <w:b/>
          <w:kern w:val="0"/>
          <w:sz w:val="28"/>
          <w:lang w:eastAsia="zh-Hans"/>
        </w:rPr>
        <w:t>医</w:t>
      </w:r>
      <w:r w:rsidR="00047AA6" w:rsidRPr="00047AA6">
        <w:rPr>
          <w:rFonts w:cs="宋体" w:hint="eastAsia"/>
          <w:b/>
          <w:kern w:val="0"/>
          <w:sz w:val="28"/>
          <w:lang w:eastAsia="zh-Hans"/>
        </w:rPr>
        <w:t>全院物流传输系统维保服务项目</w:t>
      </w:r>
      <w:r>
        <w:rPr>
          <w:rFonts w:cs="宋体" w:hint="eastAsia"/>
          <w:b/>
          <w:kern w:val="0"/>
          <w:sz w:val="28"/>
        </w:rPr>
        <w:t>论证结果公示</w:t>
      </w:r>
    </w:p>
    <w:p w:rsidR="001B4F80" w:rsidRDefault="00AB3898">
      <w:pPr>
        <w:widowControl/>
        <w:spacing w:before="100" w:beforeAutospacing="1" w:after="100" w:afterAutospacing="1"/>
        <w:ind w:firstLineChars="200" w:firstLine="560"/>
        <w:jc w:val="left"/>
        <w:rPr>
          <w:rFonts w:cs="宋体"/>
          <w:kern w:val="0"/>
          <w:sz w:val="28"/>
        </w:rPr>
      </w:pPr>
      <w:r>
        <w:rPr>
          <w:rFonts w:cs="宋体" w:hint="eastAsia"/>
          <w:kern w:val="0"/>
          <w:sz w:val="28"/>
        </w:rPr>
        <w:t>经过北京大学第一医院招标评标专家组评审，在</w:t>
      </w:r>
      <w:r>
        <w:rPr>
          <w:rFonts w:cs="宋体"/>
          <w:kern w:val="0"/>
          <w:sz w:val="28"/>
        </w:rPr>
        <w:t>20</w:t>
      </w:r>
      <w:r>
        <w:rPr>
          <w:rFonts w:cs="宋体" w:hint="eastAsia"/>
          <w:kern w:val="0"/>
          <w:sz w:val="28"/>
        </w:rPr>
        <w:t>23</w:t>
      </w:r>
      <w:r>
        <w:rPr>
          <w:rFonts w:cs="宋体" w:hint="eastAsia"/>
          <w:kern w:val="0"/>
          <w:sz w:val="28"/>
        </w:rPr>
        <w:t>年</w:t>
      </w:r>
      <w:r w:rsidR="004F275B">
        <w:rPr>
          <w:rFonts w:cs="宋体"/>
          <w:kern w:val="0"/>
          <w:sz w:val="28"/>
        </w:rPr>
        <w:t>10</w:t>
      </w:r>
      <w:r>
        <w:rPr>
          <w:rFonts w:cs="宋体" w:hint="eastAsia"/>
          <w:kern w:val="0"/>
          <w:sz w:val="28"/>
        </w:rPr>
        <w:t>月</w:t>
      </w:r>
      <w:r w:rsidR="00047AA6">
        <w:rPr>
          <w:rFonts w:cs="宋体"/>
          <w:kern w:val="0"/>
          <w:sz w:val="28"/>
        </w:rPr>
        <w:t>27</w:t>
      </w:r>
      <w:r>
        <w:rPr>
          <w:rFonts w:cs="宋体" w:hint="eastAsia"/>
          <w:kern w:val="0"/>
          <w:sz w:val="28"/>
        </w:rPr>
        <w:t>日召开的北京大学第一医院</w:t>
      </w:r>
      <w:r w:rsidR="00047AA6" w:rsidRPr="00047AA6">
        <w:rPr>
          <w:rFonts w:cs="宋体" w:hint="eastAsia"/>
          <w:kern w:val="0"/>
          <w:sz w:val="28"/>
          <w:lang w:eastAsia="zh-Hans"/>
        </w:rPr>
        <w:t>全院物流传输系统维保服务项目</w:t>
      </w:r>
      <w:r>
        <w:rPr>
          <w:rFonts w:cs="宋体" w:hint="eastAsia"/>
          <w:kern w:val="0"/>
          <w:sz w:val="28"/>
        </w:rPr>
        <w:t>院内论证会中，确定中标单位如下：</w:t>
      </w:r>
      <w:r w:rsidR="00047AA6" w:rsidRPr="00047AA6">
        <w:rPr>
          <w:rFonts w:cs="宋体" w:hint="eastAsia"/>
          <w:kern w:val="0"/>
          <w:sz w:val="28"/>
        </w:rPr>
        <w:t>北京传盛伟业科贸有限公司</w:t>
      </w:r>
      <w:r>
        <w:rPr>
          <w:rFonts w:cs="宋体" w:hint="eastAsia"/>
          <w:kern w:val="0"/>
          <w:sz w:val="28"/>
        </w:rPr>
        <w:t>。</w:t>
      </w:r>
    </w:p>
    <w:p w:rsidR="001B4F80" w:rsidRDefault="00AB3898">
      <w:pPr>
        <w:widowControl/>
        <w:spacing w:before="100" w:beforeAutospacing="1" w:after="100" w:afterAutospacing="1"/>
        <w:ind w:firstLineChars="200" w:firstLine="560"/>
        <w:jc w:val="left"/>
        <w:rPr>
          <w:rFonts w:cs="宋体"/>
          <w:kern w:val="0"/>
          <w:sz w:val="28"/>
        </w:rPr>
      </w:pPr>
      <w:r>
        <w:rPr>
          <w:rFonts w:cs="宋体" w:hint="eastAsia"/>
          <w:kern w:val="0"/>
          <w:sz w:val="28"/>
        </w:rPr>
        <w:t>特此公示，公示期为</w:t>
      </w:r>
      <w:r w:rsidR="00290833">
        <w:rPr>
          <w:rFonts w:cs="宋体"/>
          <w:kern w:val="0"/>
          <w:sz w:val="28"/>
        </w:rPr>
        <w:t>1</w:t>
      </w:r>
      <w:r w:rsidR="00290833">
        <w:rPr>
          <w:rFonts w:cs="宋体" w:hint="eastAsia"/>
          <w:kern w:val="0"/>
          <w:sz w:val="28"/>
        </w:rPr>
        <w:t>个工作日。</w:t>
      </w:r>
    </w:p>
    <w:p w:rsidR="001B4F80" w:rsidRPr="004F275B" w:rsidRDefault="001B4F80">
      <w:pPr>
        <w:widowControl/>
        <w:ind w:firstLineChars="200" w:firstLine="560"/>
        <w:jc w:val="left"/>
        <w:rPr>
          <w:rFonts w:cs="宋体"/>
          <w:kern w:val="0"/>
          <w:sz w:val="28"/>
        </w:rPr>
      </w:pPr>
    </w:p>
    <w:p w:rsidR="001B4F80" w:rsidRDefault="00AB3898">
      <w:pPr>
        <w:widowControl/>
        <w:spacing w:line="360" w:lineRule="auto"/>
        <w:ind w:firstLineChars="200" w:firstLine="560"/>
        <w:jc w:val="right"/>
        <w:rPr>
          <w:rFonts w:cs="宋体"/>
          <w:kern w:val="0"/>
          <w:sz w:val="28"/>
        </w:rPr>
      </w:pPr>
      <w:r>
        <w:rPr>
          <w:rFonts w:cs="宋体" w:hint="eastAsia"/>
          <w:kern w:val="0"/>
          <w:sz w:val="28"/>
        </w:rPr>
        <w:t>北京大学第一医院采购中心</w:t>
      </w:r>
    </w:p>
    <w:p w:rsidR="001B4F80" w:rsidRDefault="00AB3898">
      <w:pPr>
        <w:widowControl/>
        <w:wordWrap w:val="0"/>
        <w:spacing w:line="360" w:lineRule="auto"/>
        <w:ind w:firstLineChars="200" w:firstLine="560"/>
        <w:jc w:val="right"/>
        <w:rPr>
          <w:rFonts w:cs="宋体"/>
          <w:kern w:val="0"/>
          <w:sz w:val="28"/>
        </w:rPr>
      </w:pPr>
      <w:r>
        <w:rPr>
          <w:rFonts w:cs="宋体" w:hint="eastAsia"/>
          <w:kern w:val="0"/>
          <w:sz w:val="28"/>
        </w:rPr>
        <w:t>202</w:t>
      </w:r>
      <w:r>
        <w:rPr>
          <w:rFonts w:cs="宋体"/>
          <w:kern w:val="0"/>
          <w:sz w:val="28"/>
        </w:rPr>
        <w:t>3</w:t>
      </w:r>
      <w:r>
        <w:rPr>
          <w:rFonts w:cs="宋体" w:hint="eastAsia"/>
          <w:kern w:val="0"/>
          <w:sz w:val="28"/>
        </w:rPr>
        <w:t>年</w:t>
      </w:r>
      <w:r w:rsidR="004F275B">
        <w:rPr>
          <w:rFonts w:cs="宋体"/>
          <w:kern w:val="0"/>
          <w:sz w:val="28"/>
        </w:rPr>
        <w:t>10</w:t>
      </w:r>
      <w:r>
        <w:rPr>
          <w:rFonts w:cs="宋体" w:hint="eastAsia"/>
          <w:kern w:val="0"/>
          <w:sz w:val="28"/>
        </w:rPr>
        <w:t>月</w:t>
      </w:r>
      <w:bookmarkStart w:id="0" w:name="_GoBack"/>
      <w:bookmarkEnd w:id="0"/>
      <w:r w:rsidR="00662994">
        <w:rPr>
          <w:rFonts w:cs="宋体"/>
          <w:kern w:val="0"/>
          <w:sz w:val="28"/>
        </w:rPr>
        <w:t>30</w:t>
      </w:r>
      <w:r>
        <w:rPr>
          <w:rFonts w:cs="宋体" w:hint="eastAsia"/>
          <w:kern w:val="0"/>
          <w:sz w:val="28"/>
        </w:rPr>
        <w:t>日</w:t>
      </w:r>
      <w:r>
        <w:rPr>
          <w:rFonts w:cs="宋体" w:hint="eastAsia"/>
          <w:kern w:val="0"/>
          <w:sz w:val="28"/>
        </w:rPr>
        <w:t xml:space="preserve">    </w:t>
      </w:r>
    </w:p>
    <w:p w:rsidR="001B4F80" w:rsidRDefault="00AB3898">
      <w:pPr>
        <w:widowControl/>
        <w:wordWrap w:val="0"/>
        <w:spacing w:line="360" w:lineRule="auto"/>
        <w:ind w:firstLineChars="200" w:firstLine="560"/>
        <w:jc w:val="right"/>
        <w:rPr>
          <w:rFonts w:cs="宋体"/>
          <w:kern w:val="0"/>
          <w:sz w:val="28"/>
        </w:rPr>
      </w:pPr>
      <w:r>
        <w:rPr>
          <w:rFonts w:cs="宋体" w:hint="eastAsia"/>
          <w:kern w:val="0"/>
          <w:sz w:val="28"/>
        </w:rPr>
        <w:t xml:space="preserve"> </w:t>
      </w:r>
    </w:p>
    <w:p w:rsidR="001B4F80" w:rsidRDefault="001B4F80"/>
    <w:sectPr w:rsidR="001B4F80">
      <w:pgSz w:w="11906" w:h="16838"/>
      <w:pgMar w:top="1134" w:right="1797" w:bottom="1134" w:left="1797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B7FF327D"/>
    <w:rsid w:val="59F7B4C9"/>
    <w:rsid w:val="7BFFDC41"/>
    <w:rsid w:val="7D7CE526"/>
    <w:rsid w:val="7E67D4FE"/>
    <w:rsid w:val="ADBDC5CB"/>
    <w:rsid w:val="B7FF327D"/>
    <w:rsid w:val="FA7C5595"/>
    <w:rsid w:val="FB7BE309"/>
    <w:rsid w:val="00047AA6"/>
    <w:rsid w:val="001B4F80"/>
    <w:rsid w:val="00290833"/>
    <w:rsid w:val="004F275B"/>
    <w:rsid w:val="0062778B"/>
    <w:rsid w:val="00662994"/>
    <w:rsid w:val="00721A47"/>
    <w:rsid w:val="00AB3898"/>
    <w:rsid w:val="00D74F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2410CC6"/>
  <w15:docId w15:val="{E3A39F5E-C6D2-46A0-9E71-C999CD7F18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25</Words>
  <Characters>149</Characters>
  <Application>Microsoft Office Word</Application>
  <DocSecurity>0</DocSecurity>
  <Lines>1</Lines>
  <Paragraphs>1</Paragraphs>
  <ScaleCrop>false</ScaleCrop>
  <Company/>
  <LinksUpToDate>false</LinksUpToDate>
  <CharactersWithSpaces>173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舵手</dc:creator>
  <cp:lastModifiedBy>Fana</cp:lastModifiedBy>
  <cp:revision>5</cp:revision>
  <dcterms:created xsi:type="dcterms:W3CDTF">2023-10-13T07:54:00Z</dcterms:created>
  <dcterms:modified xsi:type="dcterms:W3CDTF">2023-10-30T00:51:00Z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2052-5.0.0.7550</vt:lpwstr>
  </property>
  <property fmtid="{D5CDD505-2E9C-101B-9397-08002B2CF9AE}" pid="3" name="ICV">
    <vt:lpwstr>D52A74BDB37E41D635AF1365F298CA5E</vt:lpwstr>
  </property>
</Properties>
</file>