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7C56E47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F1C02" w:rsidRPr="001F1C02">
        <w:rPr>
          <w:rFonts w:ascii="宋体" w:eastAsia="宋体" w:hAnsi="宋体" w:hint="eastAsia"/>
          <w:b/>
          <w:color w:val="000000"/>
          <w:sz w:val="18"/>
          <w:szCs w:val="18"/>
        </w:rPr>
        <w:t>口腔科大锥度牙胶尖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6B549A03" w14:textId="3E603676" w:rsidR="00EC774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07094" w:rsidRPr="00907094">
        <w:rPr>
          <w:rFonts w:ascii="宋体" w:eastAsia="宋体" w:hAnsi="宋体" w:hint="eastAsia"/>
          <w:sz w:val="18"/>
          <w:szCs w:val="18"/>
        </w:rPr>
        <w:t>口腔科</w:t>
      </w:r>
      <w:bookmarkStart w:id="0" w:name="_GoBack"/>
      <w:r w:rsidR="001F1C02" w:rsidRPr="001F1C02">
        <w:rPr>
          <w:rFonts w:ascii="宋体" w:eastAsia="宋体" w:hAnsi="宋体" w:hint="eastAsia"/>
          <w:sz w:val="18"/>
          <w:szCs w:val="18"/>
        </w:rPr>
        <w:t>大锥度牙胶尖</w:t>
      </w:r>
      <w:bookmarkEnd w:id="0"/>
    </w:p>
    <w:p w14:paraId="0545D669" w14:textId="49B7F557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907094">
        <w:rPr>
          <w:rFonts w:ascii="宋体" w:eastAsia="宋体" w:hAnsi="宋体"/>
          <w:sz w:val="18"/>
          <w:szCs w:val="18"/>
        </w:rPr>
        <w:t>1</w:t>
      </w:r>
      <w:r w:rsidR="001F1C02">
        <w:rPr>
          <w:rFonts w:ascii="宋体" w:eastAsia="宋体" w:hAnsi="宋体"/>
          <w:sz w:val="18"/>
          <w:szCs w:val="18"/>
        </w:rPr>
        <w:t>4</w:t>
      </w:r>
    </w:p>
    <w:p w14:paraId="18DB4780" w14:textId="0D3722A6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A6795B" w:rsidRPr="00A6795B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026002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0F81245E" w:rsidR="001261F7" w:rsidRPr="00F74DDA" w:rsidRDefault="0002600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6002">
              <w:rPr>
                <w:rFonts w:ascii="宋体" w:eastAsia="宋体" w:hAnsi="宋体" w:hint="eastAsia"/>
                <w:sz w:val="18"/>
                <w:szCs w:val="18"/>
              </w:rPr>
              <w:t>大锥度牙胶尖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6CF237C4" w:rsidR="00EC774F" w:rsidRDefault="0002600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6002">
              <w:rPr>
                <w:rFonts w:ascii="宋体" w:eastAsia="宋体" w:hAnsi="宋体" w:hint="eastAsia"/>
                <w:sz w:val="18"/>
                <w:szCs w:val="18"/>
              </w:rPr>
              <w:t>牙科固体根管填充材料，适用于牙髓炎及根尖周围组织疾病</w:t>
            </w:r>
            <w:r w:rsidR="00EC77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C80B74A" w14:textId="270116BD" w:rsidR="00F46B1B" w:rsidRDefault="00026002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6002">
              <w:rPr>
                <w:rFonts w:ascii="宋体" w:eastAsia="宋体" w:hAnsi="宋体" w:hint="eastAsia"/>
                <w:sz w:val="18"/>
                <w:szCs w:val="18"/>
              </w:rPr>
              <w:t>由古塔胶、氧化锌、硫酸钡、钛白粉、碳酸镁、滑石粉、石蜡油等组成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612324D7" w:rsidR="00907094" w:rsidRPr="00FB73E1" w:rsidRDefault="00026002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26002">
              <w:rPr>
                <w:rFonts w:ascii="宋体" w:eastAsia="宋体" w:hAnsi="宋体" w:hint="eastAsia"/>
                <w:sz w:val="18"/>
                <w:szCs w:val="18"/>
              </w:rPr>
              <w:t>锥度较大，适合后牙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8FD640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10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30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2C0434B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6E2192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23913" w14:textId="77777777" w:rsidR="00E5017C" w:rsidRDefault="00E5017C" w:rsidP="00250272">
      <w:r>
        <w:separator/>
      </w:r>
    </w:p>
  </w:endnote>
  <w:endnote w:type="continuationSeparator" w:id="0">
    <w:p w14:paraId="4EFB194D" w14:textId="77777777" w:rsidR="00E5017C" w:rsidRDefault="00E5017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4B7BE" w14:textId="77777777" w:rsidR="00E5017C" w:rsidRDefault="00E5017C" w:rsidP="00250272">
      <w:r>
        <w:separator/>
      </w:r>
    </w:p>
  </w:footnote>
  <w:footnote w:type="continuationSeparator" w:id="0">
    <w:p w14:paraId="05051D63" w14:textId="77777777" w:rsidR="00E5017C" w:rsidRDefault="00E5017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002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1C02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34E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C6B89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6A35"/>
    <w:rsid w:val="00605530"/>
    <w:rsid w:val="00611CFB"/>
    <w:rsid w:val="00620217"/>
    <w:rsid w:val="00623304"/>
    <w:rsid w:val="006351C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A63"/>
    <w:rsid w:val="008F4E86"/>
    <w:rsid w:val="00903309"/>
    <w:rsid w:val="00907094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5017C"/>
    <w:rsid w:val="00E56B5F"/>
    <w:rsid w:val="00E67608"/>
    <w:rsid w:val="00E9566E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2023-10-30T02:50:00Z</dcterms:created>
  <dcterms:modified xsi:type="dcterms:W3CDTF">2023-10-30T02:50:00Z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