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8A1DD4" w:rsidRPr="008A1DD4">
        <w:rPr>
          <w:rFonts w:cs="宋体" w:hint="eastAsia"/>
          <w:b/>
          <w:kern w:val="0"/>
          <w:sz w:val="28"/>
          <w:lang w:eastAsia="zh-Hans"/>
        </w:rPr>
        <w:t>儿科</w:t>
      </w:r>
      <w:r w:rsidR="008A1DD4" w:rsidRPr="008A1DD4">
        <w:rPr>
          <w:rFonts w:cs="宋体" w:hint="eastAsia"/>
          <w:b/>
          <w:kern w:val="0"/>
          <w:sz w:val="28"/>
          <w:lang w:eastAsia="zh-Hans"/>
        </w:rPr>
        <w:t>PICU</w:t>
      </w:r>
      <w:r w:rsidR="008A1DD4" w:rsidRPr="008A1DD4">
        <w:rPr>
          <w:rFonts w:cs="宋体" w:hint="eastAsia"/>
          <w:b/>
          <w:kern w:val="0"/>
          <w:sz w:val="28"/>
          <w:lang w:eastAsia="zh-Hans"/>
        </w:rPr>
        <w:t>（大兴院区）无创呼吸机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06983">
        <w:rPr>
          <w:rFonts w:cs="宋体"/>
          <w:kern w:val="0"/>
          <w:sz w:val="28"/>
        </w:rPr>
        <w:t>11</w:t>
      </w:r>
      <w:r>
        <w:rPr>
          <w:rFonts w:cs="宋体" w:hint="eastAsia"/>
          <w:kern w:val="0"/>
          <w:sz w:val="28"/>
        </w:rPr>
        <w:t>月</w:t>
      </w:r>
      <w:r w:rsidR="008A1DD4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日召开的北京大学第一医院</w:t>
      </w:r>
      <w:r w:rsidR="008A1DD4" w:rsidRPr="008A1DD4">
        <w:rPr>
          <w:rFonts w:cs="宋体" w:hint="eastAsia"/>
          <w:kern w:val="0"/>
          <w:sz w:val="28"/>
          <w:lang w:eastAsia="zh-Hans"/>
        </w:rPr>
        <w:t>儿科</w:t>
      </w:r>
      <w:r w:rsidR="008A1DD4" w:rsidRPr="008A1DD4">
        <w:rPr>
          <w:rFonts w:cs="宋体" w:hint="eastAsia"/>
          <w:kern w:val="0"/>
          <w:sz w:val="28"/>
          <w:lang w:eastAsia="zh-Hans"/>
        </w:rPr>
        <w:t>PICU</w:t>
      </w:r>
      <w:r w:rsidR="008A1DD4" w:rsidRPr="008A1DD4">
        <w:rPr>
          <w:rFonts w:cs="宋体" w:hint="eastAsia"/>
          <w:kern w:val="0"/>
          <w:sz w:val="28"/>
          <w:lang w:eastAsia="zh-Hans"/>
        </w:rPr>
        <w:t>（大兴院区）无创呼吸机</w:t>
      </w:r>
      <w:r w:rsidR="004F275B" w:rsidRPr="004F275B"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8A1DD4" w:rsidRPr="008A1DD4">
        <w:rPr>
          <w:rFonts w:cs="宋体" w:hint="eastAsia"/>
          <w:kern w:val="0"/>
          <w:sz w:val="28"/>
        </w:rPr>
        <w:t>北京经纶盈达科技有限公司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290833">
        <w:rPr>
          <w:rFonts w:cs="宋体"/>
          <w:kern w:val="0"/>
          <w:sz w:val="28"/>
        </w:rPr>
        <w:t>1</w:t>
      </w:r>
      <w:r w:rsidR="00290833">
        <w:rPr>
          <w:rFonts w:cs="宋体" w:hint="eastAsia"/>
          <w:kern w:val="0"/>
          <w:sz w:val="28"/>
        </w:rPr>
        <w:t>个工作日。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06983">
        <w:rPr>
          <w:rFonts w:cs="宋体"/>
          <w:kern w:val="0"/>
          <w:sz w:val="28"/>
        </w:rPr>
        <w:t>11</w:t>
      </w:r>
      <w:r>
        <w:rPr>
          <w:rFonts w:cs="宋体" w:hint="eastAsia"/>
          <w:kern w:val="0"/>
          <w:sz w:val="28"/>
        </w:rPr>
        <w:t>月</w:t>
      </w:r>
      <w:r w:rsidR="00406983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257FE9"/>
    <w:rsid w:val="00290833"/>
    <w:rsid w:val="00406983"/>
    <w:rsid w:val="004F275B"/>
    <w:rsid w:val="0062778B"/>
    <w:rsid w:val="00721A47"/>
    <w:rsid w:val="008A1DD4"/>
    <w:rsid w:val="00AB3898"/>
    <w:rsid w:val="00D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9D25E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6</cp:revision>
  <dcterms:created xsi:type="dcterms:W3CDTF">2023-10-13T07:54:00Z</dcterms:created>
  <dcterms:modified xsi:type="dcterms:W3CDTF">2023-11-03T02:13:00Z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