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D0CE6" w14:textId="470C0E63" w:rsidR="00A25CBD" w:rsidRPr="0087120D" w:rsidRDefault="00A25CBD" w:rsidP="00A25CBD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bookmarkStart w:id="0" w:name="_Hlk146635517"/>
      <w:r w:rsidRPr="00A466E6">
        <w:rPr>
          <w:rFonts w:ascii="宋体" w:eastAsia="宋体" w:hAnsi="宋体" w:hint="eastAsia"/>
          <w:b/>
          <w:color w:val="000000"/>
          <w:sz w:val="18"/>
          <w:szCs w:val="18"/>
        </w:rPr>
        <w:t>胃肠外科</w:t>
      </w:r>
      <w:bookmarkEnd w:id="0"/>
      <w:proofErr w:type="gramStart"/>
      <w:r w:rsidRPr="00A466E6">
        <w:rPr>
          <w:rFonts w:ascii="宋体" w:eastAsia="宋体" w:hAnsi="宋体" w:hint="eastAsia"/>
          <w:b/>
          <w:color w:val="000000"/>
          <w:sz w:val="18"/>
          <w:szCs w:val="18"/>
        </w:rPr>
        <w:t>气腹机</w:t>
      </w:r>
      <w:proofErr w:type="gramEnd"/>
      <w:r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bookmarkStart w:id="1" w:name="_GoBack"/>
      <w:r w:rsidR="00536E40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  <w:bookmarkEnd w:id="1"/>
    </w:p>
    <w:p w14:paraId="0C448A2E" w14:textId="77777777" w:rsidR="00A25CBD" w:rsidRPr="0087120D" w:rsidRDefault="00A25CBD" w:rsidP="00A25CBD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3C75CA26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0DD8D991" w14:textId="77777777" w:rsidR="00A25CBD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>
        <w:rPr>
          <w:rFonts w:ascii="宋体" w:eastAsia="宋体" w:hAnsi="宋体" w:hint="eastAsia"/>
          <w:sz w:val="18"/>
          <w:szCs w:val="18"/>
        </w:rPr>
        <w:t>胃肠外</w:t>
      </w:r>
      <w:r w:rsidRPr="003E7DF2">
        <w:rPr>
          <w:rFonts w:ascii="宋体" w:eastAsia="宋体" w:hAnsi="宋体" w:hint="eastAsia"/>
          <w:sz w:val="18"/>
          <w:szCs w:val="18"/>
        </w:rPr>
        <w:t>科</w:t>
      </w:r>
      <w:proofErr w:type="gramStart"/>
      <w:r>
        <w:rPr>
          <w:rFonts w:ascii="宋体" w:eastAsia="宋体" w:hAnsi="宋体" w:hint="eastAsia"/>
          <w:sz w:val="18"/>
          <w:szCs w:val="18"/>
        </w:rPr>
        <w:t>气腹机</w:t>
      </w:r>
      <w:proofErr w:type="gramEnd"/>
      <w:r w:rsidRPr="003E7DF2">
        <w:rPr>
          <w:rFonts w:ascii="宋体" w:eastAsia="宋体" w:hAnsi="宋体" w:hint="eastAsia"/>
          <w:sz w:val="18"/>
          <w:szCs w:val="18"/>
        </w:rPr>
        <w:t>项目</w:t>
      </w:r>
    </w:p>
    <w:p w14:paraId="531F4746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Pr="009775D1">
        <w:rPr>
          <w:rFonts w:ascii="宋体" w:eastAsia="宋体" w:hAnsi="宋体"/>
          <w:sz w:val="18"/>
          <w:szCs w:val="18"/>
        </w:rPr>
        <w:t>CGZX-HW-2023-126</w:t>
      </w:r>
      <w:r>
        <w:rPr>
          <w:rFonts w:ascii="宋体" w:eastAsia="宋体" w:hAnsi="宋体"/>
          <w:sz w:val="18"/>
          <w:szCs w:val="18"/>
        </w:rPr>
        <w:t>3</w:t>
      </w:r>
    </w:p>
    <w:p w14:paraId="71FE19B9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Pr="00A466E6">
        <w:rPr>
          <w:rFonts w:ascii="宋体" w:eastAsia="宋体" w:hAnsi="宋体" w:hint="eastAsia"/>
          <w:sz w:val="18"/>
          <w:szCs w:val="18"/>
        </w:rPr>
        <w:t>胃肠外科</w:t>
      </w:r>
    </w:p>
    <w:p w14:paraId="3C2DD17B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44CA3E84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电话：010-8357</w:t>
      </w:r>
      <w:r>
        <w:rPr>
          <w:rFonts w:ascii="宋体" w:eastAsia="宋体" w:hAnsi="宋体"/>
          <w:sz w:val="18"/>
          <w:szCs w:val="18"/>
        </w:rPr>
        <w:t>6835</w:t>
      </w:r>
    </w:p>
    <w:p w14:paraId="1DCD17D6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601823F6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19288F8D" w14:textId="77777777" w:rsidR="00A25CBD" w:rsidRPr="008171CF" w:rsidRDefault="00A25CBD" w:rsidP="00A25CB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A25CBD" w14:paraId="3076BD73" w14:textId="77777777" w:rsidTr="006B16A1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4AB6997A" w:rsidR="00A25CBD" w:rsidRPr="00007855" w:rsidRDefault="008074A6" w:rsidP="00A25CBD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8074A6">
              <w:rPr>
                <w:rFonts w:ascii="宋体" w:eastAsia="宋体" w:hAnsi="宋体" w:hint="eastAsia"/>
                <w:sz w:val="18"/>
                <w:szCs w:val="18"/>
              </w:rPr>
              <w:t>气腹机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094BB" w14:textId="77777777" w:rsidR="00A25CBD" w:rsidRDefault="00A25CBD" w:rsidP="00A25CBD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466E6">
              <w:rPr>
                <w:rFonts w:ascii="宋体" w:eastAsia="宋体" w:hAnsi="宋体"/>
                <w:sz w:val="18"/>
                <w:szCs w:val="18"/>
              </w:rPr>
              <w:t>用于经肛门切除低位直肠肿瘤的手术</w:t>
            </w:r>
          </w:p>
          <w:p w14:paraId="4346BF0C" w14:textId="77777777" w:rsidR="00A25CBD" w:rsidRDefault="00A25CBD" w:rsidP="00A25CBD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466E6">
              <w:rPr>
                <w:rFonts w:ascii="宋体" w:eastAsia="宋体" w:hAnsi="宋体" w:hint="eastAsia"/>
                <w:sz w:val="18"/>
                <w:szCs w:val="18"/>
              </w:rPr>
              <w:t>流速具有调节功能</w:t>
            </w:r>
          </w:p>
          <w:p w14:paraId="6EFE6507" w14:textId="0C1C0588" w:rsidR="00A25CBD" w:rsidRPr="00222AF7" w:rsidRDefault="00A25CBD" w:rsidP="00A25CBD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A466E6">
              <w:rPr>
                <w:rFonts w:ascii="宋体" w:eastAsia="宋体" w:hAnsi="宋体" w:hint="eastAsia"/>
                <w:sz w:val="18"/>
                <w:szCs w:val="18"/>
              </w:rPr>
              <w:t>具有报警功能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79E9B04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536E40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A25CBD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A25CBD">
        <w:rPr>
          <w:rFonts w:ascii="宋体" w:eastAsia="宋体" w:hAnsi="宋体" w:hint="eastAsia"/>
          <w:sz w:val="18"/>
          <w:szCs w:val="18"/>
        </w:rPr>
        <w:t>1</w:t>
      </w:r>
      <w:r w:rsidR="00536E40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536E40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1BABC51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2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A25CBD">
        <w:rPr>
          <w:rFonts w:ascii="宋体" w:eastAsia="宋体" w:hAnsi="宋体"/>
          <w:sz w:val="18"/>
          <w:szCs w:val="18"/>
        </w:rPr>
        <w:t>1</w:t>
      </w:r>
      <w:r w:rsidR="00536E40">
        <w:rPr>
          <w:rFonts w:ascii="宋体" w:eastAsia="宋体" w:hAnsi="宋体"/>
          <w:sz w:val="18"/>
          <w:szCs w:val="18"/>
        </w:rPr>
        <w:t>1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536E40">
        <w:rPr>
          <w:rFonts w:ascii="宋体" w:eastAsia="宋体" w:hAnsi="宋体"/>
          <w:sz w:val="18"/>
          <w:szCs w:val="18"/>
        </w:rPr>
        <w:t>13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2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E7B0CF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6B16A1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</w:t>
      </w:r>
      <w:r w:rsidR="006B16A1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25A84524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536E40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A25CBD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1760C" w14:textId="77777777" w:rsidR="008B2A21" w:rsidRDefault="008B2A21" w:rsidP="00250272">
      <w:r>
        <w:separator/>
      </w:r>
    </w:p>
  </w:endnote>
  <w:endnote w:type="continuationSeparator" w:id="0">
    <w:p w14:paraId="188BD50D" w14:textId="77777777" w:rsidR="008B2A21" w:rsidRDefault="008B2A2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069E8" w14:textId="77777777" w:rsidR="008B2A21" w:rsidRDefault="008B2A21" w:rsidP="00250272">
      <w:r>
        <w:separator/>
      </w:r>
    </w:p>
  </w:footnote>
  <w:footnote w:type="continuationSeparator" w:id="0">
    <w:p w14:paraId="750DA757" w14:textId="77777777" w:rsidR="008B2A21" w:rsidRDefault="008B2A2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FFE5218"/>
    <w:multiLevelType w:val="hybridMultilevel"/>
    <w:tmpl w:val="16E0D2FA"/>
    <w:lvl w:ilvl="0" w:tplc="F9AE3C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86925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6E40"/>
    <w:rsid w:val="00537D4F"/>
    <w:rsid w:val="00554812"/>
    <w:rsid w:val="00554C44"/>
    <w:rsid w:val="0056288E"/>
    <w:rsid w:val="0056683A"/>
    <w:rsid w:val="005877DE"/>
    <w:rsid w:val="005B1CB7"/>
    <w:rsid w:val="005B5A0B"/>
    <w:rsid w:val="00605530"/>
    <w:rsid w:val="00611CFB"/>
    <w:rsid w:val="0063199E"/>
    <w:rsid w:val="00655B76"/>
    <w:rsid w:val="006562B9"/>
    <w:rsid w:val="00662262"/>
    <w:rsid w:val="00674904"/>
    <w:rsid w:val="00697701"/>
    <w:rsid w:val="006B16A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074A6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2A21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D5AF9"/>
    <w:rsid w:val="009E24ED"/>
    <w:rsid w:val="009E29A2"/>
    <w:rsid w:val="009E7953"/>
    <w:rsid w:val="009F14F1"/>
    <w:rsid w:val="00A25CBD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BC6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2</cp:revision>
  <cp:lastPrinted>2022-09-22T05:53:00Z</cp:lastPrinted>
  <dcterms:created xsi:type="dcterms:W3CDTF">2023-11-06T08:52:00Z</dcterms:created>
  <dcterms:modified xsi:type="dcterms:W3CDTF">2023-11-06T08:52:00Z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