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北京大学第一医院口腔科台式灭菌器项目院内论证公告（第二轮）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北京大学第一医院口腔科台式灭菌器项目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-1393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台式灭菌器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质保期：不少于1年；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带水质检测，自动报警、检测故障功能。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915201D"/>
    <w:rsid w:val="19F03C9C"/>
    <w:rsid w:val="1C242C2D"/>
    <w:rsid w:val="1CB90789"/>
    <w:rsid w:val="1E0137B5"/>
    <w:rsid w:val="207451CF"/>
    <w:rsid w:val="20745DD9"/>
    <w:rsid w:val="215258F2"/>
    <w:rsid w:val="254B70B5"/>
    <w:rsid w:val="2BA51C2E"/>
    <w:rsid w:val="32543208"/>
    <w:rsid w:val="346040E6"/>
    <w:rsid w:val="35AB3E0F"/>
    <w:rsid w:val="36D317CE"/>
    <w:rsid w:val="36DF4496"/>
    <w:rsid w:val="37F91FB1"/>
    <w:rsid w:val="38C4075B"/>
    <w:rsid w:val="38D94467"/>
    <w:rsid w:val="393F0644"/>
    <w:rsid w:val="3A414072"/>
    <w:rsid w:val="3A8E1CC7"/>
    <w:rsid w:val="3CA85C91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767079E"/>
    <w:rsid w:val="59884CF5"/>
    <w:rsid w:val="5BA760CF"/>
    <w:rsid w:val="5DB222C6"/>
    <w:rsid w:val="5E6D648D"/>
    <w:rsid w:val="60326645"/>
    <w:rsid w:val="640D01D2"/>
    <w:rsid w:val="64A70DF2"/>
    <w:rsid w:val="696D4A39"/>
    <w:rsid w:val="6C6C1BA8"/>
    <w:rsid w:val="704160ED"/>
    <w:rsid w:val="7AE2530E"/>
    <w:rsid w:val="7BBA3F0B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5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2023-11-07T06:15:49Z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D95EE2D920F040DABC6BD657FB72D54B_13</vt:lpwstr>
  </property>
</Properties>
</file>