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0FF480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介入血管外科</w:t>
      </w:r>
      <w:r w:rsidR="00635A2D" w:rsidRPr="00635A2D">
        <w:rPr>
          <w:rFonts w:ascii="宋体" w:eastAsia="宋体" w:hAnsi="宋体" w:hint="eastAsia"/>
          <w:b/>
          <w:color w:val="000000"/>
          <w:sz w:val="18"/>
          <w:szCs w:val="18"/>
        </w:rPr>
        <w:t>血液净化中心静脉导管及附件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66068A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Start w:id="0" w:name="_GoBack"/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F404AA1" w14:textId="77777777" w:rsidR="00635A2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336AB" w:rsidRPr="00F336AB">
        <w:rPr>
          <w:rFonts w:ascii="宋体" w:eastAsia="宋体" w:hAnsi="宋体" w:hint="eastAsia"/>
          <w:sz w:val="18"/>
          <w:szCs w:val="18"/>
        </w:rPr>
        <w:t>介入血管外科</w:t>
      </w:r>
      <w:r w:rsidR="00635A2D" w:rsidRPr="00635A2D">
        <w:rPr>
          <w:rFonts w:ascii="宋体" w:eastAsia="宋体" w:hAnsi="宋体" w:hint="eastAsia"/>
          <w:sz w:val="18"/>
          <w:szCs w:val="18"/>
        </w:rPr>
        <w:t>血液净化中心静脉导管及附件</w:t>
      </w:r>
    </w:p>
    <w:p w14:paraId="0545D669" w14:textId="5557B880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F336AB">
        <w:rPr>
          <w:rFonts w:ascii="宋体" w:eastAsia="宋体" w:hAnsi="宋体"/>
          <w:sz w:val="18"/>
          <w:szCs w:val="18"/>
        </w:rPr>
        <w:t>2</w:t>
      </w:r>
      <w:r w:rsidR="00524874">
        <w:rPr>
          <w:rFonts w:ascii="宋体" w:eastAsia="宋体" w:hAnsi="宋体"/>
          <w:sz w:val="18"/>
          <w:szCs w:val="18"/>
        </w:rPr>
        <w:t>2</w:t>
      </w:r>
    </w:p>
    <w:p w14:paraId="18DB4780" w14:textId="1288E8B7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336AB">
        <w:rPr>
          <w:rFonts w:ascii="宋体" w:eastAsia="宋体" w:hAnsi="宋体" w:hint="eastAsia"/>
          <w:sz w:val="18"/>
          <w:szCs w:val="18"/>
        </w:rPr>
        <w:t>介入血管外</w:t>
      </w:r>
      <w:r w:rsidR="00A6795B" w:rsidRPr="00A6795B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26002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569A957" w:rsidR="001261F7" w:rsidRPr="00F74DDA" w:rsidRDefault="00635A2D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5A2D">
              <w:rPr>
                <w:rFonts w:ascii="宋体" w:eastAsia="宋体" w:hAnsi="宋体" w:hint="eastAsia"/>
                <w:sz w:val="18"/>
                <w:szCs w:val="18"/>
              </w:rPr>
              <w:t>血液净化中心静脉导管及附件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A7BF17D" w:rsidR="00EC774F" w:rsidRDefault="00635A2D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5A2D">
              <w:rPr>
                <w:rFonts w:ascii="宋体" w:eastAsia="宋体" w:hAnsi="宋体" w:hint="eastAsia"/>
                <w:sz w:val="18"/>
                <w:szCs w:val="18"/>
              </w:rPr>
              <w:t>长期透析管，适用于血液透析、血液滤过或血浆分离置换治疗时获得血管通路</w:t>
            </w:r>
            <w:r w:rsidR="00F336AB" w:rsidRPr="00F336A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4D9C578B" w:rsidR="00F46B1B" w:rsidRDefault="00635A2D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5A2D">
              <w:rPr>
                <w:rFonts w:ascii="宋体" w:eastAsia="宋体" w:hAnsi="宋体" w:hint="eastAsia"/>
                <w:sz w:val="18"/>
                <w:szCs w:val="18"/>
              </w:rPr>
              <w:t>管体柔软，顺应性高，纤维鞘发生率低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3E848E05" w:rsidR="00907094" w:rsidRPr="00FB73E1" w:rsidRDefault="00524874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24874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02600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0800308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66068A" w:rsidRPr="00E01605">
        <w:rPr>
          <w:rFonts w:ascii="宋体" w:eastAsia="宋体" w:hAnsi="宋体"/>
          <w:sz w:val="18"/>
          <w:szCs w:val="18"/>
        </w:rPr>
        <w:t>20</w:t>
      </w:r>
      <w:r w:rsidR="0066068A">
        <w:rPr>
          <w:rFonts w:ascii="宋体" w:eastAsia="宋体" w:hAnsi="宋体"/>
          <w:sz w:val="18"/>
          <w:szCs w:val="18"/>
        </w:rPr>
        <w:t>23</w:t>
      </w:r>
      <w:r w:rsidR="0066068A" w:rsidRPr="00E01605">
        <w:rPr>
          <w:rFonts w:ascii="宋体" w:eastAsia="宋体" w:hAnsi="宋体" w:hint="eastAsia"/>
          <w:sz w:val="18"/>
          <w:szCs w:val="18"/>
        </w:rPr>
        <w:t>年</w:t>
      </w:r>
      <w:r w:rsidR="0066068A">
        <w:rPr>
          <w:rFonts w:ascii="宋体" w:eastAsia="宋体" w:hAnsi="宋体"/>
          <w:sz w:val="18"/>
          <w:szCs w:val="18"/>
        </w:rPr>
        <w:t>11</w:t>
      </w:r>
      <w:r w:rsidR="0066068A" w:rsidRPr="00E01605">
        <w:rPr>
          <w:rFonts w:ascii="宋体" w:eastAsia="宋体" w:hAnsi="宋体" w:hint="eastAsia"/>
          <w:sz w:val="18"/>
          <w:szCs w:val="18"/>
        </w:rPr>
        <w:t>月</w:t>
      </w:r>
      <w:r w:rsidR="0066068A">
        <w:rPr>
          <w:rFonts w:ascii="宋体" w:eastAsia="宋体" w:hAnsi="宋体"/>
          <w:sz w:val="18"/>
          <w:szCs w:val="18"/>
        </w:rPr>
        <w:t>7</w:t>
      </w:r>
      <w:r w:rsidR="0066068A" w:rsidRPr="00E01605">
        <w:rPr>
          <w:rFonts w:ascii="宋体" w:eastAsia="宋体" w:hAnsi="宋体" w:hint="eastAsia"/>
          <w:sz w:val="18"/>
          <w:szCs w:val="18"/>
        </w:rPr>
        <w:t>日-</w:t>
      </w:r>
      <w:r w:rsidR="0066068A" w:rsidRPr="00E01605">
        <w:rPr>
          <w:rFonts w:ascii="宋体" w:eastAsia="宋体" w:hAnsi="宋体"/>
          <w:sz w:val="18"/>
          <w:szCs w:val="18"/>
        </w:rPr>
        <w:t>20</w:t>
      </w:r>
      <w:r w:rsidR="0066068A">
        <w:rPr>
          <w:rFonts w:ascii="宋体" w:eastAsia="宋体" w:hAnsi="宋体"/>
          <w:sz w:val="18"/>
          <w:szCs w:val="18"/>
        </w:rPr>
        <w:t>23</w:t>
      </w:r>
      <w:r w:rsidR="0066068A" w:rsidRPr="00E01605">
        <w:rPr>
          <w:rFonts w:ascii="宋体" w:eastAsia="宋体" w:hAnsi="宋体" w:hint="eastAsia"/>
          <w:sz w:val="18"/>
          <w:szCs w:val="18"/>
        </w:rPr>
        <w:t>年</w:t>
      </w:r>
      <w:r w:rsidR="0066068A">
        <w:rPr>
          <w:rFonts w:ascii="宋体" w:eastAsia="宋体" w:hAnsi="宋体" w:hint="eastAsia"/>
          <w:sz w:val="18"/>
          <w:szCs w:val="18"/>
        </w:rPr>
        <w:t>1</w:t>
      </w:r>
      <w:r w:rsidR="0066068A">
        <w:rPr>
          <w:rFonts w:ascii="宋体" w:eastAsia="宋体" w:hAnsi="宋体"/>
          <w:sz w:val="18"/>
          <w:szCs w:val="18"/>
        </w:rPr>
        <w:t>1</w:t>
      </w:r>
      <w:r w:rsidR="0066068A" w:rsidRPr="00E01605">
        <w:rPr>
          <w:rFonts w:ascii="宋体" w:eastAsia="宋体" w:hAnsi="宋体" w:hint="eastAsia"/>
          <w:sz w:val="18"/>
          <w:szCs w:val="18"/>
        </w:rPr>
        <w:t>月</w:t>
      </w:r>
      <w:r w:rsidR="0066068A">
        <w:rPr>
          <w:rFonts w:ascii="宋体" w:eastAsia="宋体" w:hAnsi="宋体"/>
          <w:sz w:val="18"/>
          <w:szCs w:val="18"/>
        </w:rPr>
        <w:t>13</w:t>
      </w:r>
      <w:r w:rsidR="0066068A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E47095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66068A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810884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</w:t>
      </w:r>
      <w:r w:rsidR="0066068A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6068A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653FD" w14:textId="77777777" w:rsidR="00A251BC" w:rsidRDefault="00A251BC" w:rsidP="00250272">
      <w:r>
        <w:separator/>
      </w:r>
    </w:p>
  </w:endnote>
  <w:endnote w:type="continuationSeparator" w:id="0">
    <w:p w14:paraId="07F0AA30" w14:textId="77777777" w:rsidR="00A251BC" w:rsidRDefault="00A251B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D746F" w14:textId="77777777" w:rsidR="00A251BC" w:rsidRDefault="00A251BC" w:rsidP="00250272">
      <w:r>
        <w:separator/>
      </w:r>
    </w:p>
  </w:footnote>
  <w:footnote w:type="continuationSeparator" w:id="0">
    <w:p w14:paraId="1E654142" w14:textId="77777777" w:rsidR="00A251BC" w:rsidRDefault="00A251B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B5FDB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24874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35A2D"/>
    <w:rsid w:val="00655B76"/>
    <w:rsid w:val="006562B9"/>
    <w:rsid w:val="0066068A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251BC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36AB"/>
    <w:rsid w:val="00F35B5A"/>
    <w:rsid w:val="00F40FF1"/>
    <w:rsid w:val="00F41A7A"/>
    <w:rsid w:val="00F41B45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2023-11-07T07:39:00Z</dcterms:created>
  <dcterms:modified xsi:type="dcterms:W3CDTF">2023-11-07T07:39:00Z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