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7EA0" w:rsidRPr="00B07EA0">
        <w:rPr>
          <w:rFonts w:ascii="宋体" w:eastAsia="宋体" w:hAnsi="宋体" w:hint="eastAsia"/>
          <w:b/>
          <w:color w:val="000000"/>
          <w:sz w:val="18"/>
          <w:szCs w:val="18"/>
        </w:rPr>
        <w:t>心血管内科心脏康复管理系统项目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7EA0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07EA0" w:rsidRPr="00B07EA0">
        <w:rPr>
          <w:rFonts w:ascii="宋体" w:eastAsia="宋体" w:hAnsi="宋体" w:hint="eastAsia"/>
          <w:sz w:val="18"/>
          <w:szCs w:val="18"/>
        </w:rPr>
        <w:t>心血管内科心脏康复管理系统项目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B07EA0">
        <w:rPr>
          <w:rFonts w:ascii="宋体" w:eastAsia="宋体" w:hAnsi="宋体"/>
          <w:sz w:val="18"/>
          <w:szCs w:val="18"/>
        </w:rPr>
        <w:t>91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07EA0" w:rsidRPr="00B07EA0">
        <w:rPr>
          <w:rFonts w:ascii="宋体" w:eastAsia="宋体" w:hAnsi="宋体" w:hint="eastAsia"/>
          <w:sz w:val="18"/>
          <w:szCs w:val="18"/>
        </w:rPr>
        <w:t>心血管内科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 w:rsidR="00D23DE8">
        <w:rPr>
          <w:rFonts w:ascii="宋体" w:eastAsia="宋体" w:hAnsi="宋体" w:hint="eastAsia"/>
          <w:sz w:val="18"/>
          <w:szCs w:val="18"/>
        </w:rPr>
        <w:t>教学</w:t>
      </w:r>
      <w:bookmarkStart w:id="0" w:name="_GoBack"/>
      <w:bookmarkEnd w:id="0"/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7EA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7EA0">
              <w:rPr>
                <w:rFonts w:ascii="宋体" w:eastAsia="宋体" w:hAnsi="宋体" w:hint="eastAsia"/>
                <w:sz w:val="18"/>
                <w:szCs w:val="18"/>
              </w:rPr>
              <w:t>心脏康复管理系统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B07EA0" w:rsidRPr="00B07EA0">
              <w:rPr>
                <w:rFonts w:ascii="宋体" w:eastAsia="宋体" w:hAnsi="宋体" w:hint="eastAsia"/>
                <w:sz w:val="18"/>
                <w:szCs w:val="18"/>
              </w:rPr>
              <w:t>整合临床指标、心脏康复评估结果、药物处方、心理处方、营养处方、运动处方、教育处方，对患者信息进行全面长期的归集和智能化分析，利用该系统建立涵盖医院，社区，家庭的延伸服务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036B8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B07EA0" w:rsidRPr="00B07EA0">
              <w:rPr>
                <w:rFonts w:ascii="宋体" w:eastAsia="宋体" w:hAnsi="宋体" w:hint="eastAsia"/>
                <w:sz w:val="18"/>
                <w:szCs w:val="18"/>
              </w:rPr>
              <w:t>运动器械</w:t>
            </w:r>
            <w:r w:rsidR="00B07EA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07EA0" w:rsidRPr="00B07EA0">
              <w:rPr>
                <w:rFonts w:ascii="宋体" w:eastAsia="宋体" w:hAnsi="宋体" w:hint="eastAsia"/>
                <w:sz w:val="18"/>
                <w:szCs w:val="18"/>
              </w:rPr>
              <w:t>彩色图文印制装置</w:t>
            </w:r>
            <w:r w:rsidR="00B07EA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B07EA0" w:rsidRPr="00B07EA0">
              <w:rPr>
                <w:rFonts w:ascii="宋体" w:eastAsia="宋体" w:hAnsi="宋体" w:hint="eastAsia"/>
                <w:sz w:val="18"/>
                <w:szCs w:val="18"/>
              </w:rPr>
              <w:t>工作站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07EA0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="00B07EA0" w:rsidRPr="00CF1156">
        <w:rPr>
          <w:rFonts w:ascii="宋体" w:eastAsia="宋体" w:hAnsi="宋体" w:hint="eastAsia"/>
          <w:sz w:val="18"/>
          <w:szCs w:val="18"/>
        </w:rPr>
        <w:t>202</w:t>
      </w:r>
      <w:r w:rsidR="00B07EA0" w:rsidRPr="00CF1156">
        <w:rPr>
          <w:rFonts w:ascii="宋体" w:eastAsia="宋体" w:hAnsi="宋体"/>
          <w:sz w:val="18"/>
          <w:szCs w:val="18"/>
        </w:rPr>
        <w:t>3</w:t>
      </w:r>
      <w:r w:rsidR="00B07EA0" w:rsidRPr="00CF1156">
        <w:rPr>
          <w:rFonts w:ascii="宋体" w:eastAsia="宋体" w:hAnsi="宋体" w:hint="eastAsia"/>
          <w:sz w:val="18"/>
          <w:szCs w:val="18"/>
        </w:rPr>
        <w:t>年</w:t>
      </w:r>
      <w:r w:rsidR="00B07EA0" w:rsidRPr="00CF1156">
        <w:rPr>
          <w:rFonts w:ascii="宋体" w:eastAsia="宋体" w:hAnsi="宋体"/>
          <w:sz w:val="18"/>
          <w:szCs w:val="18"/>
        </w:rPr>
        <w:t>11</w:t>
      </w:r>
      <w:r w:rsidR="00B07EA0" w:rsidRPr="00CF1156">
        <w:rPr>
          <w:rFonts w:ascii="宋体" w:eastAsia="宋体" w:hAnsi="宋体" w:hint="eastAsia"/>
          <w:sz w:val="18"/>
          <w:szCs w:val="18"/>
        </w:rPr>
        <w:t>月</w:t>
      </w:r>
      <w:r w:rsidR="00B07EA0">
        <w:rPr>
          <w:rFonts w:ascii="宋体" w:eastAsia="宋体" w:hAnsi="宋体"/>
          <w:sz w:val="18"/>
          <w:szCs w:val="18"/>
        </w:rPr>
        <w:t>14</w:t>
      </w:r>
      <w:r w:rsidR="00B07EA0" w:rsidRPr="00CF1156">
        <w:rPr>
          <w:rFonts w:ascii="宋体" w:eastAsia="宋体" w:hAnsi="宋体" w:hint="eastAsia"/>
          <w:sz w:val="18"/>
          <w:szCs w:val="18"/>
        </w:rPr>
        <w:t>日-202</w:t>
      </w:r>
      <w:r w:rsidR="00B07EA0" w:rsidRPr="00CF1156">
        <w:rPr>
          <w:rFonts w:ascii="宋体" w:eastAsia="宋体" w:hAnsi="宋体"/>
          <w:sz w:val="18"/>
          <w:szCs w:val="18"/>
        </w:rPr>
        <w:t>3</w:t>
      </w:r>
      <w:r w:rsidR="00B07EA0" w:rsidRPr="00CF1156">
        <w:rPr>
          <w:rFonts w:ascii="宋体" w:eastAsia="宋体" w:hAnsi="宋体" w:hint="eastAsia"/>
          <w:sz w:val="18"/>
          <w:szCs w:val="18"/>
        </w:rPr>
        <w:t>年</w:t>
      </w:r>
      <w:r w:rsidR="00B07EA0" w:rsidRPr="00CF1156">
        <w:rPr>
          <w:rFonts w:ascii="宋体" w:eastAsia="宋体" w:hAnsi="宋体"/>
          <w:sz w:val="18"/>
          <w:szCs w:val="18"/>
        </w:rPr>
        <w:t>11</w:t>
      </w:r>
      <w:r w:rsidR="00B07EA0" w:rsidRPr="00CF1156">
        <w:rPr>
          <w:rFonts w:ascii="宋体" w:eastAsia="宋体" w:hAnsi="宋体" w:hint="eastAsia"/>
          <w:sz w:val="18"/>
          <w:szCs w:val="18"/>
        </w:rPr>
        <w:t>月</w:t>
      </w:r>
      <w:r w:rsidR="00B07EA0">
        <w:rPr>
          <w:rFonts w:ascii="宋体" w:eastAsia="宋体" w:hAnsi="宋体"/>
          <w:sz w:val="18"/>
          <w:szCs w:val="18"/>
        </w:rPr>
        <w:t>20</w:t>
      </w:r>
      <w:r w:rsidR="00B07EA0" w:rsidRPr="00CF1156">
        <w:rPr>
          <w:rFonts w:ascii="宋体" w:eastAsia="宋体" w:hAnsi="宋体" w:hint="eastAsia"/>
          <w:sz w:val="18"/>
          <w:szCs w:val="18"/>
        </w:rPr>
        <w:t>日</w:t>
      </w:r>
      <w:r w:rsidRPr="00CF1156">
        <w:rPr>
          <w:rFonts w:ascii="宋体" w:eastAsia="宋体" w:hAnsi="宋体" w:hint="eastAsia"/>
          <w:sz w:val="18"/>
          <w:szCs w:val="18"/>
        </w:rPr>
        <w:t>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07EA0">
        <w:rPr>
          <w:rFonts w:ascii="宋体" w:eastAsia="宋体" w:hAnsi="宋体"/>
          <w:sz w:val="18"/>
          <w:szCs w:val="18"/>
        </w:rPr>
        <w:t>21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B07EA0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1DF" w:rsidRDefault="004441DF" w:rsidP="00146473">
      <w:r>
        <w:separator/>
      </w:r>
    </w:p>
  </w:endnote>
  <w:endnote w:type="continuationSeparator" w:id="0">
    <w:p w:rsidR="004441DF" w:rsidRDefault="004441DF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1DF" w:rsidRDefault="004441DF" w:rsidP="00146473">
      <w:r>
        <w:separator/>
      </w:r>
    </w:p>
  </w:footnote>
  <w:footnote w:type="continuationSeparator" w:id="0">
    <w:p w:rsidR="004441DF" w:rsidRDefault="004441DF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D4B86"/>
    <w:rsid w:val="002E1A71"/>
    <w:rsid w:val="002E345F"/>
    <w:rsid w:val="00303740"/>
    <w:rsid w:val="00323B37"/>
    <w:rsid w:val="00327FAF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41D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B7C40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07EA0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23DE8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9CCDD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2023-11-02T05:56:00Z</dcterms:created>
  <dcterms:modified xsi:type="dcterms:W3CDTF">2023-11-16T06:07:00Z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