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7B8263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51E72" w:rsidRPr="00A51E72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麻醉科（大兴院区）呼吸机项目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8C34AE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51E72" w:rsidRPr="00A51E72">
        <w:rPr>
          <w:rFonts w:ascii="宋体" w:eastAsia="宋体" w:hAnsi="宋体" w:hint="eastAsia"/>
          <w:sz w:val="18"/>
          <w:szCs w:val="18"/>
        </w:rPr>
        <w:t>麻醉科（大兴院区）呼吸机项目</w:t>
      </w:r>
    </w:p>
    <w:p w14:paraId="62E22611" w14:textId="14DA5DF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4542CF" w:rsidRPr="004542CF">
        <w:rPr>
          <w:rFonts w:ascii="宋体" w:eastAsia="宋体" w:hAnsi="宋体"/>
          <w:sz w:val="18"/>
          <w:szCs w:val="18"/>
        </w:rPr>
        <w:t>CGZX-HW-2023-</w:t>
      </w:r>
      <w:r w:rsidR="00A51E72">
        <w:rPr>
          <w:rFonts w:ascii="宋体" w:eastAsia="宋体" w:hAnsi="宋体"/>
          <w:sz w:val="18"/>
          <w:szCs w:val="18"/>
        </w:rPr>
        <w:t>1616</w:t>
      </w:r>
    </w:p>
    <w:p w14:paraId="18DB4780" w14:textId="7586C92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51E72" w:rsidRPr="00A51E72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7CA24C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A6999">
        <w:trPr>
          <w:trHeight w:hRule="exact" w:val="10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E7E2123" w:rsidR="00E603E1" w:rsidRDefault="00A51E72" w:rsidP="00A811D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呼吸机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0FD" w14:textId="623706FC" w:rsidR="00667469" w:rsidRDefault="00667469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51E72">
              <w:rPr>
                <w:rFonts w:ascii="宋体" w:eastAsia="宋体" w:hAnsi="宋体"/>
                <w:sz w:val="18"/>
                <w:szCs w:val="18"/>
              </w:rPr>
              <w:t>3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套</w:t>
            </w:r>
          </w:p>
          <w:p w14:paraId="36E6C5BF" w14:textId="608B39CD" w:rsidR="00AC3D15" w:rsidRDefault="00A51E72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多种</w:t>
            </w:r>
            <w:r w:rsidRPr="00A51E72">
              <w:rPr>
                <w:rFonts w:ascii="宋体" w:eastAsia="宋体" w:hAnsi="宋体" w:hint="eastAsia"/>
                <w:sz w:val="18"/>
                <w:szCs w:val="18"/>
              </w:rPr>
              <w:t>通气模式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、多种</w:t>
            </w:r>
            <w:r w:rsidRPr="00A51E72">
              <w:rPr>
                <w:rFonts w:ascii="宋体" w:eastAsia="宋体" w:hAnsi="宋体" w:hint="eastAsia"/>
                <w:sz w:val="18"/>
                <w:szCs w:val="18"/>
              </w:rPr>
              <w:t>监测模式</w:t>
            </w:r>
          </w:p>
          <w:p w14:paraId="6EFE6507" w14:textId="58356774" w:rsidR="00416A48" w:rsidRPr="00667469" w:rsidRDefault="00A51E72" w:rsidP="00667469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A51E72">
              <w:rPr>
                <w:rFonts w:ascii="宋体" w:eastAsia="宋体" w:hAnsi="宋体" w:hint="eastAsia"/>
                <w:sz w:val="18"/>
                <w:szCs w:val="18"/>
              </w:rPr>
              <w:t>高流速氧疗功能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BE1CF2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A51E72">
        <w:rPr>
          <w:rFonts w:ascii="宋体" w:eastAsia="宋体" w:hAnsi="宋体"/>
          <w:color w:val="FF0000"/>
          <w:sz w:val="18"/>
          <w:szCs w:val="18"/>
        </w:rPr>
        <w:t>30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A51E72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A51E72">
        <w:rPr>
          <w:rFonts w:ascii="宋体" w:eastAsia="宋体" w:hAnsi="宋体"/>
          <w:color w:val="FF0000"/>
          <w:sz w:val="18"/>
          <w:szCs w:val="18"/>
        </w:rPr>
        <w:t>6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83B6BE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A51E72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A51E72">
        <w:rPr>
          <w:rFonts w:ascii="宋体" w:eastAsia="宋体" w:hAnsi="宋体" w:hint="eastAsia"/>
          <w:color w:val="FF0000"/>
          <w:sz w:val="18"/>
          <w:szCs w:val="18"/>
        </w:rPr>
        <w:t>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F6A2E1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712766">
        <w:rPr>
          <w:rFonts w:ascii="宋体" w:eastAsia="宋体" w:hAnsi="宋体"/>
          <w:sz w:val="18"/>
          <w:szCs w:val="18"/>
        </w:rPr>
        <w:t>29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FA851" w14:textId="77777777" w:rsidR="009B0E6D" w:rsidRDefault="009B0E6D" w:rsidP="00250272">
      <w:r>
        <w:separator/>
      </w:r>
    </w:p>
  </w:endnote>
  <w:endnote w:type="continuationSeparator" w:id="0">
    <w:p w14:paraId="2496CC14" w14:textId="77777777" w:rsidR="009B0E6D" w:rsidRDefault="009B0E6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E1B4B" w14:textId="77777777" w:rsidR="009B0E6D" w:rsidRDefault="009B0E6D" w:rsidP="00250272">
      <w:r>
        <w:separator/>
      </w:r>
    </w:p>
  </w:footnote>
  <w:footnote w:type="continuationSeparator" w:id="0">
    <w:p w14:paraId="61663FC8" w14:textId="77777777" w:rsidR="009B0E6D" w:rsidRDefault="009B0E6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42D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C67DB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6813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A2727"/>
    <w:rsid w:val="000C2621"/>
    <w:rsid w:val="000C51AC"/>
    <w:rsid w:val="000C6525"/>
    <w:rsid w:val="000D67E9"/>
    <w:rsid w:val="000F00FD"/>
    <w:rsid w:val="000F640D"/>
    <w:rsid w:val="000F6EAC"/>
    <w:rsid w:val="001544B0"/>
    <w:rsid w:val="00157DC3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16A48"/>
    <w:rsid w:val="00432281"/>
    <w:rsid w:val="004400FF"/>
    <w:rsid w:val="00446838"/>
    <w:rsid w:val="004542CF"/>
    <w:rsid w:val="004674B8"/>
    <w:rsid w:val="00497A41"/>
    <w:rsid w:val="004A108F"/>
    <w:rsid w:val="004A6999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62C6C"/>
    <w:rsid w:val="00667469"/>
    <w:rsid w:val="00695736"/>
    <w:rsid w:val="00697701"/>
    <w:rsid w:val="006B1B41"/>
    <w:rsid w:val="006B321C"/>
    <w:rsid w:val="006F2A10"/>
    <w:rsid w:val="00712766"/>
    <w:rsid w:val="0072169A"/>
    <w:rsid w:val="007312EB"/>
    <w:rsid w:val="007544B6"/>
    <w:rsid w:val="00781867"/>
    <w:rsid w:val="0078572B"/>
    <w:rsid w:val="0078724D"/>
    <w:rsid w:val="00787BE4"/>
    <w:rsid w:val="007A5DD3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0EA9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B0E6D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1E72"/>
    <w:rsid w:val="00A5681A"/>
    <w:rsid w:val="00A655C6"/>
    <w:rsid w:val="00A67324"/>
    <w:rsid w:val="00A71B5A"/>
    <w:rsid w:val="00A8036D"/>
    <w:rsid w:val="00A811D0"/>
    <w:rsid w:val="00AB0931"/>
    <w:rsid w:val="00AB42E9"/>
    <w:rsid w:val="00AC3D15"/>
    <w:rsid w:val="00AD0B91"/>
    <w:rsid w:val="00AD2140"/>
    <w:rsid w:val="00AE414E"/>
    <w:rsid w:val="00AF4083"/>
    <w:rsid w:val="00B063FA"/>
    <w:rsid w:val="00B20247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66</cp:revision>
  <cp:lastPrinted>2022-09-22T05:53:00Z</cp:lastPrinted>
  <dcterms:created xsi:type="dcterms:W3CDTF">2022-10-12T03:26:00Z</dcterms:created>
  <dcterms:modified xsi:type="dcterms:W3CDTF">2023-11-29T09:14:00Z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