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22737" w:rsidRPr="00522737">
        <w:rPr>
          <w:rFonts w:ascii="宋体" w:eastAsia="宋体" w:hAnsi="宋体" w:hint="eastAsia"/>
          <w:b/>
          <w:color w:val="000000"/>
          <w:sz w:val="18"/>
          <w:szCs w:val="18"/>
        </w:rPr>
        <w:t>护理部</w:t>
      </w:r>
      <w:r w:rsidR="00522737" w:rsidRPr="00522737">
        <w:rPr>
          <w:rFonts w:ascii="宋体" w:eastAsia="宋体" w:hAnsi="宋体"/>
          <w:b/>
          <w:color w:val="000000"/>
          <w:sz w:val="18"/>
          <w:szCs w:val="18"/>
        </w:rPr>
        <w:t>(大兴院区)PICC置管超声导引系统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22737" w:rsidRPr="00522737">
        <w:rPr>
          <w:rFonts w:ascii="宋体" w:eastAsia="宋体" w:hAnsi="宋体" w:hint="eastAsia"/>
          <w:sz w:val="18"/>
          <w:szCs w:val="18"/>
        </w:rPr>
        <w:t>护理部</w:t>
      </w:r>
      <w:r w:rsidR="00522737" w:rsidRPr="00522737">
        <w:rPr>
          <w:rFonts w:ascii="宋体" w:eastAsia="宋体" w:hAnsi="宋体"/>
          <w:sz w:val="18"/>
          <w:szCs w:val="18"/>
        </w:rPr>
        <w:t>(大兴院区)PICC置管超声导引系统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522737">
        <w:rPr>
          <w:rFonts w:ascii="宋体" w:eastAsia="宋体" w:hAnsi="宋体"/>
          <w:sz w:val="18"/>
          <w:szCs w:val="18"/>
        </w:rPr>
        <w:t>760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522737" w:rsidRPr="00522737">
        <w:rPr>
          <w:rFonts w:ascii="宋体" w:eastAsia="宋体" w:hAnsi="宋体" w:hint="eastAsia"/>
          <w:sz w:val="18"/>
          <w:szCs w:val="18"/>
        </w:rPr>
        <w:t>护理部</w:t>
      </w:r>
      <w:r w:rsidR="00522737" w:rsidRPr="00522737">
        <w:rPr>
          <w:rFonts w:ascii="宋体" w:eastAsia="宋体" w:hAnsi="宋体"/>
          <w:sz w:val="18"/>
          <w:szCs w:val="18"/>
        </w:rPr>
        <w:t>(大兴院区)</w:t>
      </w:r>
      <w:r w:rsidR="00522737">
        <w:rPr>
          <w:rFonts w:ascii="宋体" w:eastAsia="宋体" w:hAnsi="宋体"/>
          <w:sz w:val="18"/>
          <w:szCs w:val="18"/>
        </w:rPr>
        <w:t xml:space="preserve"> 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D4E98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>
        <w:trPr>
          <w:trHeight w:hRule="exact" w:val="205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5227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22737">
              <w:rPr>
                <w:rFonts w:ascii="宋体" w:eastAsia="宋体" w:hAnsi="宋体"/>
                <w:sz w:val="18"/>
                <w:szCs w:val="18"/>
              </w:rPr>
              <w:t>PICC置管超声导引系统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52273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22737">
              <w:rPr>
                <w:rFonts w:ascii="宋体" w:eastAsia="宋体" w:hAnsi="宋体" w:hint="eastAsia"/>
                <w:sz w:val="18"/>
                <w:szCs w:val="18"/>
              </w:rPr>
              <w:t>适用于PICC置管，具备导管尖端心腔内电图定位的磁导航定位系统</w:t>
            </w:r>
            <w:r w:rsidR="004141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ED4E98" w:rsidRDefault="0052273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22737">
              <w:rPr>
                <w:rFonts w:ascii="宋体" w:eastAsia="宋体" w:hAnsi="宋体" w:hint="eastAsia"/>
                <w:sz w:val="18"/>
                <w:szCs w:val="18"/>
              </w:rPr>
              <w:t>成像显示：至少具备B，B/B，4B，M，B/M，彩色多普勒模式，PW模式</w:t>
            </w:r>
            <w:r w:rsidR="004141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ED4E98" w:rsidRDefault="0052273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22737">
              <w:rPr>
                <w:rFonts w:ascii="宋体" w:eastAsia="宋体" w:hAnsi="宋体" w:hint="eastAsia"/>
                <w:sz w:val="18"/>
                <w:szCs w:val="18"/>
              </w:rPr>
              <w:t>配置线阵探头</w:t>
            </w:r>
            <w:r w:rsidR="004141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ED4E98" w:rsidRDefault="00414128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22737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D6439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6D6439"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6D6439">
        <w:rPr>
          <w:rFonts w:ascii="宋体" w:eastAsia="宋体" w:hAnsi="宋体" w:hint="eastAsia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6D6439">
        <w:rPr>
          <w:rFonts w:ascii="宋体" w:eastAsia="宋体" w:hAnsi="宋体"/>
          <w:sz w:val="18"/>
          <w:szCs w:val="18"/>
        </w:rPr>
        <w:t>8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1月</w:t>
      </w:r>
      <w:r w:rsidR="00522737">
        <w:rPr>
          <w:rFonts w:ascii="宋体" w:eastAsia="宋体" w:hAnsi="宋体"/>
          <w:sz w:val="18"/>
          <w:szCs w:val="18"/>
        </w:rPr>
        <w:t>30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A47" w:rsidRDefault="00613A47" w:rsidP="00C05A06">
      <w:r>
        <w:separator/>
      </w:r>
    </w:p>
  </w:endnote>
  <w:endnote w:type="continuationSeparator" w:id="0">
    <w:p w:rsidR="00613A47" w:rsidRDefault="00613A47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A47" w:rsidRDefault="00613A47" w:rsidP="00C05A06">
      <w:r>
        <w:separator/>
      </w:r>
    </w:p>
  </w:footnote>
  <w:footnote w:type="continuationSeparator" w:id="0">
    <w:p w:rsidR="00613A47" w:rsidRDefault="00613A47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22737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13A47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D6439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D0AD9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4E98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022566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72</cp:revision>
  <cp:lastPrinted>2022-09-22T05:53:00Z</cp:lastPrinted>
  <dcterms:created xsi:type="dcterms:W3CDTF">2022-10-12T03:26:00Z</dcterms:created>
  <dcterms:modified xsi:type="dcterms:W3CDTF">2023-11-30T23:52:00Z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