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59B99D0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1172A" w:rsidRPr="00B1172A">
        <w:rPr>
          <w:rFonts w:ascii="宋体" w:eastAsia="宋体" w:hAnsi="宋体" w:hint="eastAsia"/>
          <w:b/>
          <w:color w:val="000000"/>
          <w:sz w:val="18"/>
          <w:szCs w:val="18"/>
        </w:rPr>
        <w:t>康复医学科冲击波治疗仪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4E84E57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B1172A" w:rsidRPr="00B1172A">
        <w:rPr>
          <w:rFonts w:ascii="宋体" w:eastAsia="宋体" w:hAnsi="宋体" w:hint="eastAsia"/>
          <w:b/>
          <w:color w:val="000000"/>
          <w:sz w:val="18"/>
          <w:szCs w:val="18"/>
        </w:rPr>
        <w:t>康复医学科冲击波治疗仪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718E8B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A46760">
        <w:rPr>
          <w:rFonts w:ascii="宋体" w:eastAsia="宋体" w:hAnsi="宋体"/>
          <w:b/>
          <w:color w:val="000000"/>
          <w:sz w:val="18"/>
          <w:szCs w:val="18"/>
        </w:rPr>
        <w:t>CGZX-HW-2023-1</w:t>
      </w:r>
      <w:r w:rsidR="00606C68">
        <w:rPr>
          <w:rFonts w:ascii="宋体" w:eastAsia="宋体" w:hAnsi="宋体"/>
          <w:b/>
          <w:color w:val="000000"/>
          <w:sz w:val="18"/>
          <w:szCs w:val="18"/>
        </w:rPr>
        <w:t>6</w:t>
      </w:r>
      <w:r w:rsidR="00B1172A">
        <w:rPr>
          <w:rFonts w:ascii="宋体" w:eastAsia="宋体" w:hAnsi="宋体"/>
          <w:b/>
          <w:color w:val="000000"/>
          <w:sz w:val="18"/>
          <w:szCs w:val="18"/>
        </w:rPr>
        <w:t>95</w:t>
      </w:r>
    </w:p>
    <w:p w14:paraId="18DB4780" w14:textId="74282EC0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1172A" w:rsidRPr="00B1172A">
        <w:rPr>
          <w:rFonts w:ascii="宋体" w:eastAsia="宋体" w:hAnsi="宋体" w:hint="eastAsia"/>
          <w:b/>
          <w:color w:val="000000"/>
          <w:sz w:val="18"/>
          <w:szCs w:val="18"/>
        </w:rPr>
        <w:t>康复医学科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57CD6F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5E2B6B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726A4F">
        <w:trPr>
          <w:trHeight w:hRule="exact" w:val="1235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53E9D730" w:rsidR="0020571B" w:rsidRPr="00C21F84" w:rsidRDefault="00B1172A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1172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冲击波治疗仪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1EA0420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241D3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088C499A" w:rsidR="0020571B" w:rsidRDefault="00B1172A" w:rsidP="00B1172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1172A">
              <w:rPr>
                <w:rFonts w:ascii="宋体" w:eastAsia="宋体" w:hAnsi="宋体" w:hint="eastAsia"/>
                <w:sz w:val="18"/>
                <w:szCs w:val="18"/>
              </w:rPr>
              <w:t>治疗过程中可实时显示冲击次数</w:t>
            </w:r>
            <w:r w:rsidR="003241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117F219" w14:textId="22E056AC" w:rsidR="00F736C7" w:rsidRPr="00264AED" w:rsidRDefault="00B1172A" w:rsidP="00B1172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1172A">
              <w:rPr>
                <w:rFonts w:ascii="宋体" w:eastAsia="宋体" w:hAnsi="宋体" w:hint="eastAsia"/>
                <w:sz w:val="18"/>
                <w:szCs w:val="18"/>
              </w:rPr>
              <w:t>配置计数器</w:t>
            </w:r>
            <w:bookmarkStart w:id="0" w:name="_GoBack"/>
            <w:bookmarkEnd w:id="0"/>
            <w:r w:rsidR="003241D3" w:rsidRPr="003241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31E2EAD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6C68">
        <w:rPr>
          <w:rFonts w:ascii="宋体" w:eastAsia="宋体" w:hAnsi="宋体"/>
          <w:color w:val="FF0000"/>
          <w:sz w:val="18"/>
          <w:szCs w:val="18"/>
        </w:rPr>
        <w:t>12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3241D3">
        <w:rPr>
          <w:rFonts w:ascii="宋体" w:eastAsia="宋体" w:hAnsi="宋体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606C68">
        <w:rPr>
          <w:rFonts w:ascii="宋体" w:eastAsia="宋体" w:hAnsi="宋体"/>
          <w:color w:val="FF0000"/>
          <w:sz w:val="18"/>
          <w:szCs w:val="18"/>
        </w:rPr>
        <w:t>12</w:t>
      </w:r>
      <w:r w:rsidR="00606C68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606C68">
        <w:rPr>
          <w:rFonts w:ascii="宋体" w:eastAsia="宋体" w:hAnsi="宋体"/>
          <w:color w:val="FF0000"/>
          <w:sz w:val="18"/>
          <w:szCs w:val="18"/>
        </w:rPr>
        <w:t>7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E19A8B4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606C68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06C68">
        <w:rPr>
          <w:rFonts w:ascii="宋体" w:eastAsia="宋体" w:hAnsi="宋体"/>
          <w:color w:val="FF0000"/>
          <w:sz w:val="18"/>
          <w:szCs w:val="18"/>
        </w:rPr>
        <w:t>8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25EDF78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6C68">
        <w:rPr>
          <w:rFonts w:ascii="宋体" w:eastAsia="宋体" w:hAnsi="宋体"/>
          <w:sz w:val="18"/>
          <w:szCs w:val="18"/>
        </w:rPr>
        <w:t>12</w:t>
      </w:r>
      <w:r w:rsidR="00602EB7" w:rsidRPr="00602EB7">
        <w:rPr>
          <w:rFonts w:ascii="宋体" w:eastAsia="宋体" w:hAnsi="宋体"/>
          <w:sz w:val="18"/>
          <w:szCs w:val="18"/>
        </w:rPr>
        <w:t>月</w:t>
      </w:r>
      <w:r w:rsidR="003241D3">
        <w:rPr>
          <w:rFonts w:ascii="宋体" w:eastAsia="宋体" w:hAnsi="宋体"/>
          <w:sz w:val="18"/>
          <w:szCs w:val="18"/>
        </w:rPr>
        <w:t>1</w:t>
      </w:r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C0AC" w14:textId="77777777" w:rsidR="006A16D8" w:rsidRDefault="006A16D8" w:rsidP="00250272">
      <w:r>
        <w:separator/>
      </w:r>
    </w:p>
  </w:endnote>
  <w:endnote w:type="continuationSeparator" w:id="0">
    <w:p w14:paraId="01CBF673" w14:textId="77777777" w:rsidR="006A16D8" w:rsidRDefault="006A16D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3D73D" w14:textId="77777777" w:rsidR="006A16D8" w:rsidRDefault="006A16D8" w:rsidP="00250272">
      <w:r>
        <w:separator/>
      </w:r>
    </w:p>
  </w:footnote>
  <w:footnote w:type="continuationSeparator" w:id="0">
    <w:p w14:paraId="712D5ECC" w14:textId="77777777" w:rsidR="006A16D8" w:rsidRDefault="006A16D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41D3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4F4ACE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5E2B6B"/>
    <w:rsid w:val="00602EB7"/>
    <w:rsid w:val="00605530"/>
    <w:rsid w:val="00606C68"/>
    <w:rsid w:val="00611CFB"/>
    <w:rsid w:val="0063199E"/>
    <w:rsid w:val="00655B76"/>
    <w:rsid w:val="006562B9"/>
    <w:rsid w:val="00662262"/>
    <w:rsid w:val="00697701"/>
    <w:rsid w:val="006A16D8"/>
    <w:rsid w:val="006B1B41"/>
    <w:rsid w:val="006B321C"/>
    <w:rsid w:val="006D2E1B"/>
    <w:rsid w:val="006E4DFC"/>
    <w:rsid w:val="006E73CA"/>
    <w:rsid w:val="006F2A10"/>
    <w:rsid w:val="0072169A"/>
    <w:rsid w:val="00726A4F"/>
    <w:rsid w:val="007312EB"/>
    <w:rsid w:val="0076050E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46760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172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74</cp:revision>
  <cp:lastPrinted>2022-09-22T05:53:00Z</cp:lastPrinted>
  <dcterms:created xsi:type="dcterms:W3CDTF">2022-10-12T03:26:00Z</dcterms:created>
  <dcterms:modified xsi:type="dcterms:W3CDTF">2023-12-01T06:25:00Z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