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AC" w:rsidRDefault="004550CB">
      <w:pPr>
        <w:widowControl/>
        <w:spacing w:before="100" w:beforeAutospacing="1" w:after="100" w:afterAutospacing="1"/>
        <w:jc w:val="center"/>
        <w:rPr>
          <w:rFonts w:cs="宋体"/>
          <w:kern w:val="0"/>
          <w:sz w:val="28"/>
        </w:rPr>
      </w:pPr>
      <w:r>
        <w:rPr>
          <w:rFonts w:cs="宋体" w:hint="eastAsia"/>
          <w:b/>
          <w:kern w:val="0"/>
          <w:sz w:val="28"/>
        </w:rPr>
        <w:t>【采购中心结果公示】北京大学第一</w:t>
      </w:r>
      <w:r>
        <w:rPr>
          <w:rFonts w:cs="宋体" w:hint="eastAsia"/>
          <w:b/>
          <w:kern w:val="0"/>
          <w:sz w:val="28"/>
          <w:lang w:eastAsia="zh-Hans"/>
        </w:rPr>
        <w:t>医院</w:t>
      </w:r>
      <w:bookmarkStart w:id="0" w:name="_Hlk148104252"/>
      <w:r w:rsidR="002E2575" w:rsidRPr="002E2575">
        <w:rPr>
          <w:rFonts w:cs="宋体" w:hint="eastAsia"/>
          <w:b/>
          <w:kern w:val="0"/>
          <w:sz w:val="28"/>
        </w:rPr>
        <w:t>总务处（大兴院区）大兴院区学生宿舍家具</w:t>
      </w:r>
      <w:r>
        <w:rPr>
          <w:rFonts w:cs="宋体" w:hint="eastAsia"/>
          <w:b/>
          <w:kern w:val="0"/>
          <w:sz w:val="28"/>
        </w:rPr>
        <w:t>项目</w:t>
      </w:r>
      <w:bookmarkEnd w:id="0"/>
      <w:r>
        <w:rPr>
          <w:rFonts w:cs="宋体" w:hint="eastAsia"/>
          <w:b/>
          <w:kern w:val="0"/>
          <w:sz w:val="28"/>
        </w:rPr>
        <w:t>论证结果公示</w:t>
      </w:r>
    </w:p>
    <w:p w:rsidR="006177AC" w:rsidRDefault="004550CB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经过北京大学第一医院招标评标专家组评审，在</w:t>
      </w:r>
      <w:r>
        <w:rPr>
          <w:rFonts w:cs="宋体"/>
          <w:kern w:val="0"/>
          <w:sz w:val="28"/>
        </w:rPr>
        <w:t>20</w:t>
      </w:r>
      <w:r>
        <w:rPr>
          <w:rFonts w:cs="宋体" w:hint="eastAsia"/>
          <w:kern w:val="0"/>
          <w:sz w:val="28"/>
        </w:rPr>
        <w:t>23</w:t>
      </w:r>
      <w:r>
        <w:rPr>
          <w:rFonts w:cs="宋体" w:hint="eastAsia"/>
          <w:kern w:val="0"/>
          <w:sz w:val="28"/>
        </w:rPr>
        <w:t>年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月</w:t>
      </w:r>
      <w:r w:rsidR="002E2575">
        <w:rPr>
          <w:rFonts w:cs="宋体" w:hint="eastAsia"/>
          <w:kern w:val="0"/>
          <w:sz w:val="28"/>
        </w:rPr>
        <w:t>3</w:t>
      </w:r>
      <w:r w:rsidR="002E2575">
        <w:rPr>
          <w:rFonts w:cs="宋体"/>
          <w:kern w:val="0"/>
          <w:sz w:val="28"/>
        </w:rPr>
        <w:t>0</w:t>
      </w:r>
      <w:r>
        <w:rPr>
          <w:rFonts w:cs="宋体" w:hint="eastAsia"/>
          <w:kern w:val="0"/>
          <w:sz w:val="28"/>
        </w:rPr>
        <w:t>日召开的北京大学第一医院</w:t>
      </w:r>
      <w:r w:rsidR="002E2575" w:rsidRPr="002E2575">
        <w:rPr>
          <w:rFonts w:cs="宋体" w:hint="eastAsia"/>
          <w:kern w:val="0"/>
          <w:sz w:val="28"/>
        </w:rPr>
        <w:t>总务处（大兴院区）大兴院区学生宿舍家具</w:t>
      </w:r>
      <w:r>
        <w:rPr>
          <w:rFonts w:cs="宋体" w:hint="eastAsia"/>
          <w:kern w:val="0"/>
          <w:sz w:val="28"/>
          <w:lang w:eastAsia="zh-Hans"/>
        </w:rPr>
        <w:t>项目</w:t>
      </w:r>
      <w:r>
        <w:rPr>
          <w:rFonts w:cs="宋体" w:hint="eastAsia"/>
          <w:kern w:val="0"/>
          <w:sz w:val="28"/>
        </w:rPr>
        <w:t>院内论证会中，确定中标单位如下：</w:t>
      </w:r>
      <w:r w:rsidR="002E2575" w:rsidRPr="002E2575">
        <w:rPr>
          <w:rFonts w:cs="宋体" w:hint="eastAsia"/>
          <w:kern w:val="0"/>
          <w:sz w:val="28"/>
        </w:rPr>
        <w:t>北京黎明文仪家具有限公司</w:t>
      </w:r>
      <w:r>
        <w:rPr>
          <w:rFonts w:cs="宋体" w:hint="eastAsia"/>
          <w:kern w:val="0"/>
          <w:sz w:val="28"/>
        </w:rPr>
        <w:t>。</w:t>
      </w:r>
    </w:p>
    <w:p w:rsidR="006177AC" w:rsidRDefault="004550CB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特此公示，公示期为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个工作日。</w:t>
      </w:r>
    </w:p>
    <w:p w:rsidR="006177AC" w:rsidRDefault="006177AC">
      <w:pPr>
        <w:widowControl/>
        <w:ind w:firstLineChars="200" w:firstLine="560"/>
        <w:jc w:val="left"/>
        <w:rPr>
          <w:rFonts w:cs="宋体"/>
          <w:kern w:val="0"/>
          <w:sz w:val="28"/>
        </w:rPr>
      </w:pPr>
    </w:p>
    <w:p w:rsidR="006177AC" w:rsidRDefault="004550CB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北京大学第一医院采购中心</w:t>
      </w:r>
    </w:p>
    <w:p w:rsidR="006177AC" w:rsidRDefault="004550CB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202</w:t>
      </w:r>
      <w:r>
        <w:rPr>
          <w:rFonts w:cs="宋体"/>
          <w:kern w:val="0"/>
          <w:sz w:val="28"/>
        </w:rPr>
        <w:t>3</w:t>
      </w:r>
      <w:r>
        <w:rPr>
          <w:rFonts w:cs="宋体" w:hint="eastAsia"/>
          <w:kern w:val="0"/>
          <w:sz w:val="28"/>
        </w:rPr>
        <w:t>年</w:t>
      </w:r>
      <w:r>
        <w:rPr>
          <w:rFonts w:cs="宋体"/>
          <w:kern w:val="0"/>
          <w:sz w:val="28"/>
        </w:rPr>
        <w:t>1</w:t>
      </w:r>
      <w:r w:rsidR="002E2575">
        <w:rPr>
          <w:rFonts w:cs="宋体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月</w:t>
      </w:r>
      <w:r w:rsidR="00626B5B">
        <w:rPr>
          <w:rFonts w:cs="宋体"/>
          <w:kern w:val="0"/>
          <w:sz w:val="28"/>
        </w:rPr>
        <w:t>4</w:t>
      </w:r>
      <w:bookmarkStart w:id="1" w:name="_GoBack"/>
      <w:bookmarkEnd w:id="1"/>
      <w:r>
        <w:rPr>
          <w:rFonts w:cs="宋体" w:hint="eastAsia"/>
          <w:kern w:val="0"/>
          <w:sz w:val="28"/>
        </w:rPr>
        <w:t>日</w:t>
      </w:r>
      <w:r>
        <w:rPr>
          <w:rFonts w:cs="宋体" w:hint="eastAsia"/>
          <w:kern w:val="0"/>
          <w:sz w:val="28"/>
        </w:rPr>
        <w:t xml:space="preserve">    </w:t>
      </w:r>
    </w:p>
    <w:p w:rsidR="006177AC" w:rsidRDefault="004550CB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 xml:space="preserve"> </w:t>
      </w:r>
    </w:p>
    <w:p w:rsidR="006177AC" w:rsidRDefault="006177AC"/>
    <w:sectPr w:rsidR="006177A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ZDU3MTA2N2FhNGM2ZDRjODY0ZDVjNTFlYWM0MWUifQ=="/>
  </w:docVars>
  <w:rsids>
    <w:rsidRoot w:val="B7FF327D"/>
    <w:rsid w:val="ADBDC5CB"/>
    <w:rsid w:val="B7FF327D"/>
    <w:rsid w:val="FA7C5595"/>
    <w:rsid w:val="FB7BE309"/>
    <w:rsid w:val="001B4F80"/>
    <w:rsid w:val="00290833"/>
    <w:rsid w:val="002E2575"/>
    <w:rsid w:val="004550CB"/>
    <w:rsid w:val="004F275B"/>
    <w:rsid w:val="006177AC"/>
    <w:rsid w:val="00626B5B"/>
    <w:rsid w:val="0062778B"/>
    <w:rsid w:val="00721A47"/>
    <w:rsid w:val="00A31620"/>
    <w:rsid w:val="00AB3898"/>
    <w:rsid w:val="00CC6C52"/>
    <w:rsid w:val="00D74FAA"/>
    <w:rsid w:val="59F7B4C9"/>
    <w:rsid w:val="6BF540A5"/>
    <w:rsid w:val="7BFFDC41"/>
    <w:rsid w:val="7D7CE526"/>
    <w:rsid w:val="7E6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D3111"/>
  <w15:docId w15:val="{890F0F89-0284-4B92-A6EE-BF7BEC81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舵手</dc:creator>
  <cp:lastModifiedBy>bdyy</cp:lastModifiedBy>
  <cp:revision>8</cp:revision>
  <dcterms:created xsi:type="dcterms:W3CDTF">2023-10-13T07:54:00Z</dcterms:created>
  <dcterms:modified xsi:type="dcterms:W3CDTF">2023-12-04T00:50:00Z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F9680350D3CC46C3A60758AB55F90A33_13</vt:lpwstr>
  </property>
</Properties>
</file>