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80" w:rsidRDefault="00AB3898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</w:t>
      </w:r>
      <w:r w:rsidR="00987723">
        <w:rPr>
          <w:rFonts w:cs="宋体" w:hint="eastAsia"/>
          <w:b/>
          <w:kern w:val="0"/>
          <w:sz w:val="28"/>
          <w:lang w:eastAsia="zh-Hans"/>
        </w:rPr>
        <w:t>院</w:t>
      </w:r>
      <w:r w:rsidR="0046375E" w:rsidRPr="0046375E">
        <w:rPr>
          <w:rFonts w:cs="宋体" w:hint="eastAsia"/>
          <w:b/>
          <w:kern w:val="0"/>
          <w:sz w:val="28"/>
          <w:lang w:eastAsia="zh-Hans"/>
        </w:rPr>
        <w:t>城南院区后勤出入口开口工程</w:t>
      </w:r>
      <w:r>
        <w:rPr>
          <w:rFonts w:cs="宋体" w:hint="eastAsia"/>
          <w:b/>
          <w:kern w:val="0"/>
          <w:sz w:val="28"/>
        </w:rPr>
        <w:t>论证结果公示</w:t>
      </w:r>
    </w:p>
    <w:p w:rsidR="001B4F80" w:rsidRDefault="00AB3898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 w:rsidR="004F275B">
        <w:rPr>
          <w:rFonts w:cs="宋体"/>
          <w:kern w:val="0"/>
          <w:sz w:val="28"/>
        </w:rPr>
        <w:t>1</w:t>
      </w:r>
      <w:r w:rsidR="0046375E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46375E">
        <w:rPr>
          <w:rFonts w:cs="宋体"/>
          <w:kern w:val="0"/>
          <w:sz w:val="28"/>
        </w:rPr>
        <w:t>4</w:t>
      </w:r>
      <w:r>
        <w:rPr>
          <w:rFonts w:cs="宋体" w:hint="eastAsia"/>
          <w:kern w:val="0"/>
          <w:sz w:val="28"/>
        </w:rPr>
        <w:t>日召开的北京大学第一医院</w:t>
      </w:r>
      <w:r w:rsidR="0046375E" w:rsidRPr="0046375E">
        <w:rPr>
          <w:rFonts w:cs="宋体" w:hint="eastAsia"/>
          <w:kern w:val="0"/>
          <w:sz w:val="28"/>
          <w:lang w:eastAsia="zh-Hans"/>
        </w:rPr>
        <w:t>城南院区后勤出入口开口工程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46375E" w:rsidRPr="0046375E">
        <w:rPr>
          <w:rFonts w:cs="宋体" w:hint="eastAsia"/>
          <w:kern w:val="0"/>
          <w:sz w:val="28"/>
        </w:rPr>
        <w:t>北京友维创业建设工程有限公司</w:t>
      </w:r>
      <w:bookmarkStart w:id="0" w:name="_GoBack"/>
      <w:bookmarkEnd w:id="0"/>
      <w:r>
        <w:rPr>
          <w:rFonts w:cs="宋体" w:hint="eastAsia"/>
          <w:kern w:val="0"/>
          <w:sz w:val="28"/>
        </w:rPr>
        <w:t>。</w:t>
      </w:r>
    </w:p>
    <w:p w:rsidR="001B4F80" w:rsidRDefault="00AB3898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 w:rsidR="00290833">
        <w:rPr>
          <w:rFonts w:cs="宋体"/>
          <w:kern w:val="0"/>
          <w:sz w:val="28"/>
        </w:rPr>
        <w:t>1</w:t>
      </w:r>
      <w:r w:rsidR="00290833">
        <w:rPr>
          <w:rFonts w:cs="宋体" w:hint="eastAsia"/>
          <w:kern w:val="0"/>
          <w:sz w:val="28"/>
        </w:rPr>
        <w:t>个工作日。</w:t>
      </w:r>
    </w:p>
    <w:p w:rsidR="001B4F80" w:rsidRPr="004F275B" w:rsidRDefault="001B4F80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1B4F80" w:rsidRDefault="00AB3898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1B4F80" w:rsidRDefault="00AB3898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 w:rsidR="00987723">
        <w:rPr>
          <w:rFonts w:cs="宋体"/>
          <w:kern w:val="0"/>
          <w:sz w:val="28"/>
        </w:rPr>
        <w:t>1</w:t>
      </w:r>
      <w:r w:rsidR="0046375E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46375E">
        <w:rPr>
          <w:rFonts w:cs="宋体"/>
          <w:kern w:val="0"/>
          <w:sz w:val="28"/>
        </w:rPr>
        <w:t>4</w:t>
      </w:r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1B4F80" w:rsidRDefault="00AB3898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1B4F80" w:rsidRDefault="001B4F80"/>
    <w:sectPr w:rsidR="001B4F8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5E" w:rsidRDefault="008E2E5E" w:rsidP="00987723">
      <w:r>
        <w:separator/>
      </w:r>
    </w:p>
  </w:endnote>
  <w:endnote w:type="continuationSeparator" w:id="0">
    <w:p w:rsidR="008E2E5E" w:rsidRDefault="008E2E5E" w:rsidP="009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5E" w:rsidRDefault="008E2E5E" w:rsidP="00987723">
      <w:r>
        <w:separator/>
      </w:r>
    </w:p>
  </w:footnote>
  <w:footnote w:type="continuationSeparator" w:id="0">
    <w:p w:rsidR="008E2E5E" w:rsidRDefault="008E2E5E" w:rsidP="009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7FF327D"/>
    <w:rsid w:val="59F7B4C9"/>
    <w:rsid w:val="7BFFDC41"/>
    <w:rsid w:val="7D7CE526"/>
    <w:rsid w:val="7E67D4FE"/>
    <w:rsid w:val="ADBDC5CB"/>
    <w:rsid w:val="B7FF327D"/>
    <w:rsid w:val="FA7C5595"/>
    <w:rsid w:val="FB7BE309"/>
    <w:rsid w:val="00047AA6"/>
    <w:rsid w:val="001B4F80"/>
    <w:rsid w:val="00290833"/>
    <w:rsid w:val="003004CA"/>
    <w:rsid w:val="0046375E"/>
    <w:rsid w:val="004F275B"/>
    <w:rsid w:val="0062778B"/>
    <w:rsid w:val="00662994"/>
    <w:rsid w:val="00721A47"/>
    <w:rsid w:val="00826542"/>
    <w:rsid w:val="008E2E5E"/>
    <w:rsid w:val="00987723"/>
    <w:rsid w:val="00AB3898"/>
    <w:rsid w:val="00D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01F77"/>
  <w15:docId w15:val="{E3A39F5E-C6D2-46A0-9E71-C999CD7F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7723"/>
    <w:rPr>
      <w:kern w:val="2"/>
      <w:sz w:val="18"/>
      <w:szCs w:val="18"/>
    </w:rPr>
  </w:style>
  <w:style w:type="paragraph" w:styleId="a5">
    <w:name w:val="footer"/>
    <w:basedOn w:val="a"/>
    <w:link w:val="a6"/>
    <w:rsid w:val="0098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77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Fana</cp:lastModifiedBy>
  <cp:revision>8</cp:revision>
  <dcterms:created xsi:type="dcterms:W3CDTF">2023-10-13T07:54:00Z</dcterms:created>
  <dcterms:modified xsi:type="dcterms:W3CDTF">2023-12-04T07:57:00Z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D52A74BDB37E41D635AF1365F298CA5E</vt:lpwstr>
  </property>
</Properties>
</file>