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</w:t>
      </w:r>
      <w:bookmarkStart w:id="0" w:name="_GoBack"/>
      <w:r>
        <w:rPr>
          <w:rFonts w:cs="宋体" w:hint="eastAsia"/>
          <w:b/>
          <w:kern w:val="0"/>
          <w:sz w:val="28"/>
        </w:rPr>
        <w:t>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B30047" w:rsidRPr="00B30047">
        <w:rPr>
          <w:rFonts w:cs="宋体" w:hint="eastAsia"/>
          <w:b/>
          <w:kern w:val="0"/>
          <w:sz w:val="28"/>
          <w:lang w:eastAsia="zh-Hans"/>
        </w:rPr>
        <w:t>口腔科镍钛根管锉</w:t>
      </w:r>
      <w:r>
        <w:rPr>
          <w:rFonts w:cs="宋体" w:hint="eastAsia"/>
          <w:b/>
          <w:kern w:val="0"/>
          <w:sz w:val="28"/>
        </w:rPr>
        <w:t>项目论证结果公示</w:t>
      </w:r>
      <w:bookmarkEnd w:id="0"/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963587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5D5153">
        <w:rPr>
          <w:rFonts w:cs="宋体"/>
          <w:kern w:val="0"/>
          <w:sz w:val="28"/>
        </w:rPr>
        <w:t>22</w:t>
      </w:r>
      <w:r>
        <w:rPr>
          <w:rFonts w:cs="宋体" w:hint="eastAsia"/>
          <w:kern w:val="0"/>
          <w:sz w:val="28"/>
        </w:rPr>
        <w:t>日召开的北京大学第一医院</w:t>
      </w:r>
      <w:r w:rsidR="00B30047" w:rsidRPr="00B30047">
        <w:rPr>
          <w:rFonts w:cs="宋体" w:hint="eastAsia"/>
          <w:kern w:val="0"/>
          <w:sz w:val="28"/>
          <w:lang w:eastAsia="zh-Hans"/>
        </w:rPr>
        <w:t>口腔科镍钛根管锉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5D5153" w:rsidRPr="005D5153">
        <w:rPr>
          <w:rFonts w:cs="宋体" w:hint="eastAsia"/>
          <w:kern w:val="0"/>
          <w:sz w:val="28"/>
        </w:rPr>
        <w:t>北京图斯凯医疗器械有限公司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96358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 w:rsidR="005D5153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5D5153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</w:t>
      </w:r>
      <w:r w:rsidR="00F86F8F"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6EF" w:rsidRDefault="001A46EF" w:rsidP="00434FA3">
      <w:r>
        <w:separator/>
      </w:r>
    </w:p>
  </w:endnote>
  <w:endnote w:type="continuationSeparator" w:id="0">
    <w:p w:rsidR="001A46EF" w:rsidRDefault="001A46EF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6EF" w:rsidRDefault="001A46EF" w:rsidP="00434FA3">
      <w:r>
        <w:separator/>
      </w:r>
    </w:p>
  </w:footnote>
  <w:footnote w:type="continuationSeparator" w:id="0">
    <w:p w:rsidR="001A46EF" w:rsidRDefault="001A46EF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56BF4"/>
    <w:rsid w:val="001A46EF"/>
    <w:rsid w:val="00434FA3"/>
    <w:rsid w:val="004839A7"/>
    <w:rsid w:val="00577787"/>
    <w:rsid w:val="005D5153"/>
    <w:rsid w:val="006F09BE"/>
    <w:rsid w:val="00853E69"/>
    <w:rsid w:val="008C5000"/>
    <w:rsid w:val="008E3327"/>
    <w:rsid w:val="00963587"/>
    <w:rsid w:val="00B11DAD"/>
    <w:rsid w:val="00B136F4"/>
    <w:rsid w:val="00B30047"/>
    <w:rsid w:val="00D579F0"/>
    <w:rsid w:val="00DE6CB5"/>
    <w:rsid w:val="00F20B11"/>
    <w:rsid w:val="00F343C5"/>
    <w:rsid w:val="00F76477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D86EAA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2023-12-05T05:20:00Z</dcterms:created>
  <dcterms:modified xsi:type="dcterms:W3CDTF">2023-12-05T05:20:00Z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