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AE196E" w:rsidRPr="00AE196E">
        <w:rPr>
          <w:rFonts w:cs="宋体" w:hint="eastAsia"/>
          <w:b/>
          <w:kern w:val="0"/>
          <w:sz w:val="28"/>
        </w:rPr>
        <w:t>总务处电子党校搬家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E06D2D">
        <w:rPr>
          <w:rFonts w:cs="宋体" w:hint="eastAsia"/>
          <w:kern w:val="0"/>
          <w:sz w:val="28"/>
        </w:rPr>
        <w:t>1</w:t>
      </w:r>
      <w:r w:rsidR="00E06D2D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AE196E" w:rsidRPr="00AE196E">
        <w:rPr>
          <w:rFonts w:cs="宋体" w:hint="eastAsia"/>
          <w:kern w:val="0"/>
          <w:sz w:val="28"/>
        </w:rPr>
        <w:t>总务处电子党校搬家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AE196E">
        <w:rPr>
          <w:rFonts w:cs="宋体" w:hint="eastAsia"/>
          <w:kern w:val="0"/>
          <w:sz w:val="28"/>
        </w:rPr>
        <w:t>北京亿通达搬家有限公司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196E"/>
    <w:rsid w:val="00AE508E"/>
    <w:rsid w:val="00B9443B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07A26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16</cp:revision>
  <dcterms:created xsi:type="dcterms:W3CDTF">2023-10-13T07:54:00Z</dcterms:created>
  <dcterms:modified xsi:type="dcterms:W3CDTF">2023-12-14T05:47:00Z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