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AA04D0" w:rsidRPr="00AA04D0">
        <w:rPr>
          <w:rFonts w:cs="宋体" w:hint="eastAsia"/>
          <w:b/>
          <w:kern w:val="0"/>
          <w:sz w:val="28"/>
        </w:rPr>
        <w:t>大兴院区病理科全自动免疫组化机（</w:t>
      </w:r>
      <w:r w:rsidR="003A4EA8">
        <w:rPr>
          <w:rFonts w:cs="宋体" w:hint="eastAsia"/>
          <w:b/>
          <w:kern w:val="0"/>
          <w:sz w:val="28"/>
        </w:rPr>
        <w:t>肺癌</w:t>
      </w:r>
      <w:r w:rsidR="00AA04D0" w:rsidRPr="00AA04D0">
        <w:rPr>
          <w:rFonts w:cs="宋体" w:hint="eastAsia"/>
          <w:b/>
          <w:kern w:val="0"/>
          <w:sz w:val="28"/>
        </w:rPr>
        <w:t>方向）项目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12</w:t>
      </w:r>
      <w:r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 w:hint="eastAsia"/>
          <w:kern w:val="0"/>
          <w:sz w:val="28"/>
        </w:rPr>
        <w:t>2</w:t>
      </w:r>
      <w:r w:rsidR="00AA04D0">
        <w:rPr>
          <w:rFonts w:cs="宋体"/>
          <w:kern w:val="0"/>
          <w:sz w:val="28"/>
        </w:rPr>
        <w:t>0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AA04D0" w:rsidRPr="00AA04D0">
        <w:rPr>
          <w:rFonts w:cs="宋体" w:hint="eastAsia"/>
          <w:kern w:val="0"/>
          <w:sz w:val="28"/>
        </w:rPr>
        <w:t>大兴院区病理科全自动免疫组化机（</w:t>
      </w:r>
      <w:r w:rsidR="003A4EA8" w:rsidRPr="003A4EA8">
        <w:rPr>
          <w:rFonts w:cs="宋体" w:hint="eastAsia"/>
          <w:kern w:val="0"/>
          <w:sz w:val="28"/>
        </w:rPr>
        <w:t>肺癌</w:t>
      </w:r>
      <w:r w:rsidR="00AA04D0" w:rsidRPr="00AA04D0">
        <w:rPr>
          <w:rFonts w:cs="宋体" w:hint="eastAsia"/>
          <w:kern w:val="0"/>
          <w:sz w:val="28"/>
        </w:rPr>
        <w:t>方向）项目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3A4EA8" w:rsidRPr="003A4EA8">
        <w:rPr>
          <w:rFonts w:cs="宋体" w:hint="eastAsia"/>
          <w:kern w:val="0"/>
          <w:sz w:val="28"/>
        </w:rPr>
        <w:t>北京康诚兴业生物科技发展有限公司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bookmarkEnd w:id="0"/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AA04D0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/>
          <w:kern w:val="0"/>
          <w:sz w:val="28"/>
        </w:rPr>
        <w:t>21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20D" w:rsidRDefault="00DF420D" w:rsidP="004F676A">
      <w:r>
        <w:separator/>
      </w:r>
    </w:p>
  </w:endnote>
  <w:endnote w:type="continuationSeparator" w:id="0">
    <w:p w:rsidR="00DF420D" w:rsidRDefault="00DF420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20D" w:rsidRDefault="00DF420D" w:rsidP="004F676A">
      <w:r>
        <w:separator/>
      </w:r>
    </w:p>
  </w:footnote>
  <w:footnote w:type="continuationSeparator" w:id="0">
    <w:p w:rsidR="00DF420D" w:rsidRDefault="00DF420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AA27A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44</cp:revision>
  <cp:lastPrinted>2021-03-31T02:21:00Z</cp:lastPrinted>
  <dcterms:created xsi:type="dcterms:W3CDTF">2020-09-24T07:38:00Z</dcterms:created>
  <dcterms:modified xsi:type="dcterms:W3CDTF">2023-12-21T08:42:00Z</dcterms:modified>
</cp:coreProperties>
</file>