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091A" w14:textId="27FCFAD3" w:rsidR="006B16A1" w:rsidRPr="0087120D" w:rsidRDefault="006B16A1" w:rsidP="00D50993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50993" w:rsidRPr="00D50993">
        <w:rPr>
          <w:rFonts w:ascii="宋体" w:eastAsia="宋体" w:hAnsi="宋体" w:hint="eastAsia"/>
          <w:b/>
          <w:color w:val="000000"/>
          <w:sz w:val="18"/>
          <w:szCs w:val="18"/>
        </w:rPr>
        <w:t>实验中心生物安全柜</w:t>
      </w:r>
      <w:r w:rsidRPr="00FD056E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1E95DDD9" w14:textId="77777777" w:rsidR="006B16A1" w:rsidRPr="0087120D" w:rsidRDefault="006B16A1" w:rsidP="006B16A1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766C9888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3F249D48" w14:textId="0A4720D6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D50993" w:rsidRPr="00D50993">
        <w:rPr>
          <w:rFonts w:ascii="宋体" w:eastAsia="宋体" w:hAnsi="宋体" w:hint="eastAsia"/>
          <w:sz w:val="18"/>
          <w:szCs w:val="18"/>
        </w:rPr>
        <w:t>实验中心生物安全柜</w:t>
      </w:r>
      <w:r w:rsidRPr="00FD056E">
        <w:rPr>
          <w:rFonts w:ascii="宋体" w:eastAsia="宋体" w:hAnsi="宋体" w:hint="eastAsia"/>
          <w:sz w:val="18"/>
          <w:szCs w:val="18"/>
        </w:rPr>
        <w:t>项目</w:t>
      </w:r>
    </w:p>
    <w:p w14:paraId="7AB2A101" w14:textId="383BD3FF" w:rsidR="006B16A1" w:rsidRPr="00AE09F3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Pr="00AE09F3">
        <w:rPr>
          <w:rFonts w:ascii="宋体" w:eastAsia="宋体" w:hAnsi="宋体"/>
          <w:sz w:val="18"/>
          <w:szCs w:val="18"/>
        </w:rPr>
        <w:t>CGZX-HW-2023-</w:t>
      </w:r>
      <w:r w:rsidR="00D50993" w:rsidRPr="00D50993">
        <w:rPr>
          <w:rFonts w:ascii="宋体" w:eastAsia="宋体" w:hAnsi="宋体"/>
          <w:sz w:val="18"/>
          <w:szCs w:val="18"/>
        </w:rPr>
        <w:t>1962</w:t>
      </w:r>
    </w:p>
    <w:p w14:paraId="31D79900" w14:textId="1C9A4499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D50993" w:rsidRPr="00D50993">
        <w:rPr>
          <w:rFonts w:ascii="宋体" w:eastAsia="宋体" w:hAnsi="宋体" w:hint="eastAsia"/>
          <w:sz w:val="18"/>
          <w:szCs w:val="18"/>
        </w:rPr>
        <w:t>实验中心</w:t>
      </w:r>
    </w:p>
    <w:p w14:paraId="371575BC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4D5273E1" w14:textId="77777777" w:rsidR="006B16A1" w:rsidRPr="008171CF" w:rsidRDefault="006B16A1" w:rsidP="006B16A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电话：010-8357</w:t>
      </w:r>
      <w:r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2E6BF45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357B80">
        <w:rPr>
          <w:rFonts w:ascii="宋体" w:eastAsia="宋体" w:hAnsi="宋体" w:hint="eastAsia"/>
          <w:sz w:val="18"/>
          <w:szCs w:val="18"/>
        </w:rPr>
        <w:t>科研</w:t>
      </w:r>
      <w:bookmarkStart w:id="0" w:name="_GoBack"/>
      <w:bookmarkEnd w:id="0"/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6B16A1">
        <w:trPr>
          <w:trHeight w:hRule="exact" w:val="1855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63825D75" w:rsidR="00E603E1" w:rsidRPr="00007855" w:rsidRDefault="00D50993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50993">
              <w:rPr>
                <w:rFonts w:ascii="宋体" w:eastAsia="宋体" w:hAnsi="宋体" w:hint="eastAsia"/>
                <w:sz w:val="18"/>
                <w:szCs w:val="18"/>
              </w:rPr>
              <w:t>生物安全柜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51A5A" w14:textId="6AB0BCD8" w:rsidR="0005577D" w:rsidRDefault="00D50993" w:rsidP="00D50993">
            <w:pPr>
              <w:pStyle w:val="aa"/>
              <w:numPr>
                <w:ilvl w:val="0"/>
                <w:numId w:val="4"/>
              </w:numPr>
              <w:ind w:firstLineChars="0"/>
              <w:jc w:val="left"/>
            </w:pPr>
            <w:r w:rsidRPr="00D6528B">
              <w:rPr>
                <w:rFonts w:hint="eastAsia"/>
              </w:rPr>
              <w:t>外部尺寸:宽≤1300mm</w:t>
            </w:r>
          </w:p>
          <w:p w14:paraId="5AA8265C" w14:textId="77777777" w:rsidR="00D50993" w:rsidRPr="00D50993" w:rsidRDefault="00D50993" w:rsidP="00D50993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6528B">
              <w:rPr>
                <w:rFonts w:ascii="宋体" w:hAnsi="宋体" w:cs="Arial" w:hint="eastAsia"/>
                <w:szCs w:val="21"/>
              </w:rPr>
              <w:t>不锈钢一体成型</w:t>
            </w:r>
          </w:p>
          <w:p w14:paraId="260BA4E1" w14:textId="77777777" w:rsidR="00D50993" w:rsidRPr="00D50993" w:rsidRDefault="00D50993" w:rsidP="00D50993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6528B">
              <w:rPr>
                <w:rFonts w:hint="eastAsia"/>
              </w:rPr>
              <w:t>柜子</w:t>
            </w:r>
            <w:r>
              <w:rPr>
                <w:rFonts w:hint="eastAsia"/>
              </w:rPr>
              <w:t>具有</w:t>
            </w:r>
            <w:r w:rsidRPr="00D6528B">
              <w:rPr>
                <w:rFonts w:hint="eastAsia"/>
              </w:rPr>
              <w:t>双面</w:t>
            </w:r>
            <w:r>
              <w:rPr>
                <w:rFonts w:hint="eastAsia"/>
              </w:rPr>
              <w:t>、</w:t>
            </w:r>
            <w:r w:rsidRPr="00D6528B">
              <w:rPr>
                <w:rFonts w:hint="eastAsia"/>
              </w:rPr>
              <w:t>后壁，带有负压隔层</w:t>
            </w:r>
          </w:p>
          <w:p w14:paraId="6EFE6507" w14:textId="25D22E81" w:rsidR="00D50993" w:rsidRPr="00222AF7" w:rsidRDefault="00D50993" w:rsidP="00D50993">
            <w:pPr>
              <w:pStyle w:val="aa"/>
              <w:numPr>
                <w:ilvl w:val="0"/>
                <w:numId w:val="4"/>
              </w:numPr>
              <w:ind w:firstLineChars="0"/>
              <w:jc w:val="left"/>
              <w:rPr>
                <w:rFonts w:ascii="宋体" w:eastAsia="宋体" w:hAnsi="宋体" w:hint="eastAsia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数量：3套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61EFBC10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/>
          <w:sz w:val="18"/>
          <w:szCs w:val="18"/>
        </w:rPr>
        <w:t>1</w:t>
      </w:r>
      <w:r w:rsidR="00EE6102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D50993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D50993">
        <w:rPr>
          <w:rFonts w:ascii="宋体" w:eastAsia="宋体" w:hAnsi="宋体"/>
          <w:sz w:val="18"/>
          <w:szCs w:val="18"/>
        </w:rPr>
        <w:t>4</w:t>
      </w:r>
      <w:r>
        <w:rPr>
          <w:rFonts w:ascii="宋体" w:eastAsia="宋体" w:hAnsi="宋体" w:hint="eastAsia"/>
          <w:sz w:val="18"/>
          <w:szCs w:val="18"/>
        </w:rPr>
        <w:t>年</w:t>
      </w:r>
      <w:r w:rsidR="00D50993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月</w:t>
      </w:r>
      <w:r w:rsidR="00D50993">
        <w:rPr>
          <w:rFonts w:ascii="宋体" w:eastAsia="宋体" w:hAnsi="宋体" w:hint="eastAsia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3666B07D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1" w:name="_Hlk116466592"/>
      <w:r w:rsidR="00E25134">
        <w:rPr>
          <w:rFonts w:ascii="宋体" w:eastAsia="宋体" w:hAnsi="宋体" w:hint="eastAsia"/>
          <w:sz w:val="18"/>
          <w:szCs w:val="18"/>
        </w:rPr>
        <w:t>202</w:t>
      </w:r>
      <w:r w:rsidR="00D50993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D50993">
        <w:rPr>
          <w:rFonts w:ascii="宋体" w:eastAsia="宋体" w:hAnsi="宋体" w:hint="eastAsia"/>
          <w:sz w:val="18"/>
          <w:szCs w:val="18"/>
        </w:rPr>
        <w:t>3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1"/>
      <w:r w:rsidR="00D50993">
        <w:rPr>
          <w:rFonts w:ascii="宋体" w:eastAsia="宋体" w:hAnsi="宋体" w:hint="eastAsia"/>
          <w:sz w:val="18"/>
          <w:szCs w:val="18"/>
        </w:rPr>
        <w:t>下</w:t>
      </w:r>
      <w:r w:rsidR="00E25134">
        <w:rPr>
          <w:rFonts w:ascii="宋体" w:eastAsia="宋体" w:hAnsi="宋体" w:hint="eastAsia"/>
          <w:sz w:val="18"/>
          <w:szCs w:val="18"/>
        </w:rPr>
        <w:t>午</w:t>
      </w:r>
      <w:r w:rsidR="00D50993">
        <w:rPr>
          <w:rFonts w:ascii="宋体" w:eastAsia="宋体" w:hAnsi="宋体"/>
          <w:sz w:val="18"/>
          <w:szCs w:val="18"/>
        </w:rPr>
        <w:t>14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D50993">
        <w:rPr>
          <w:rFonts w:ascii="宋体" w:eastAsia="宋体" w:hAnsi="宋体"/>
          <w:sz w:val="18"/>
          <w:szCs w:val="18"/>
        </w:rPr>
        <w:t>5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6E7B0CF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r w:rsidR="006B16A1">
        <w:rPr>
          <w:rFonts w:ascii="宋体" w:eastAsia="宋体" w:hAnsi="宋体" w:hint="eastAsia"/>
          <w:color w:val="000000"/>
          <w:sz w:val="18"/>
          <w:szCs w:val="18"/>
        </w:rPr>
        <w:t>马梓烨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0670D3">
        <w:rPr>
          <w:rFonts w:ascii="宋体" w:eastAsia="宋体" w:hAnsi="宋体"/>
          <w:color w:val="000000"/>
          <w:sz w:val="18"/>
          <w:szCs w:val="18"/>
        </w:rPr>
        <w:t>3</w:t>
      </w:r>
      <w:r w:rsidR="006B16A1">
        <w:rPr>
          <w:rFonts w:ascii="宋体" w:eastAsia="宋体" w:hAnsi="宋体"/>
          <w:color w:val="000000"/>
          <w:sz w:val="18"/>
          <w:szCs w:val="18"/>
        </w:rPr>
        <w:t>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58380072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63612A">
        <w:rPr>
          <w:rFonts w:ascii="宋体" w:eastAsia="宋体" w:hAnsi="宋体" w:hint="eastAsia"/>
          <w:sz w:val="18"/>
          <w:szCs w:val="18"/>
        </w:rPr>
        <w:t>1</w:t>
      </w:r>
      <w:r w:rsidR="00EE6102">
        <w:rPr>
          <w:rFonts w:ascii="宋体" w:eastAsia="宋体" w:hAnsi="宋体"/>
          <w:sz w:val="18"/>
          <w:szCs w:val="18"/>
        </w:rPr>
        <w:t>2</w:t>
      </w:r>
      <w:r>
        <w:rPr>
          <w:rFonts w:ascii="宋体" w:eastAsia="宋体" w:hAnsi="宋体" w:hint="eastAsia"/>
          <w:sz w:val="18"/>
          <w:szCs w:val="18"/>
        </w:rPr>
        <w:t>月</w:t>
      </w:r>
      <w:r w:rsidR="00D50993">
        <w:rPr>
          <w:rFonts w:ascii="宋体" w:eastAsia="宋体" w:hAnsi="宋体"/>
          <w:sz w:val="18"/>
          <w:szCs w:val="18"/>
        </w:rPr>
        <w:t>26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A88FC" w14:textId="77777777" w:rsidR="00FD0373" w:rsidRDefault="00FD0373" w:rsidP="00250272">
      <w:r>
        <w:separator/>
      </w:r>
    </w:p>
  </w:endnote>
  <w:endnote w:type="continuationSeparator" w:id="0">
    <w:p w14:paraId="4DCBF0EF" w14:textId="77777777" w:rsidR="00FD0373" w:rsidRDefault="00FD037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C800E" w14:textId="77777777" w:rsidR="00FD0373" w:rsidRDefault="00FD0373" w:rsidP="00250272">
      <w:r>
        <w:separator/>
      </w:r>
    </w:p>
  </w:footnote>
  <w:footnote w:type="continuationSeparator" w:id="0">
    <w:p w14:paraId="384F449D" w14:textId="77777777" w:rsidR="00FD0373" w:rsidRDefault="00FD037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94936FD"/>
    <w:multiLevelType w:val="hybridMultilevel"/>
    <w:tmpl w:val="40960602"/>
    <w:lvl w:ilvl="0" w:tplc="DC2C291A">
      <w:start w:val="1"/>
      <w:numFmt w:val="decimal"/>
      <w:lvlText w:val="%1、"/>
      <w:lvlJc w:val="left"/>
      <w:pPr>
        <w:ind w:left="720" w:hanging="360"/>
      </w:pPr>
      <w:rPr>
        <w:rFonts w:ascii="宋体" w:eastAsia="宋体" w:hAnsi="宋体"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670D3"/>
    <w:rsid w:val="00081A4E"/>
    <w:rsid w:val="00093CDE"/>
    <w:rsid w:val="000A20D9"/>
    <w:rsid w:val="000A413E"/>
    <w:rsid w:val="000B26EB"/>
    <w:rsid w:val="000C2621"/>
    <w:rsid w:val="000C6525"/>
    <w:rsid w:val="000D67E9"/>
    <w:rsid w:val="000E5FD9"/>
    <w:rsid w:val="000F00FD"/>
    <w:rsid w:val="000F6EAC"/>
    <w:rsid w:val="0010078F"/>
    <w:rsid w:val="0014037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3204F"/>
    <w:rsid w:val="002406D6"/>
    <w:rsid w:val="002448ED"/>
    <w:rsid w:val="00250272"/>
    <w:rsid w:val="002537CF"/>
    <w:rsid w:val="002A47C7"/>
    <w:rsid w:val="002B1B02"/>
    <w:rsid w:val="002B2208"/>
    <w:rsid w:val="002D679A"/>
    <w:rsid w:val="002E1A71"/>
    <w:rsid w:val="00303740"/>
    <w:rsid w:val="00323B37"/>
    <w:rsid w:val="00327FAF"/>
    <w:rsid w:val="00357B80"/>
    <w:rsid w:val="00370720"/>
    <w:rsid w:val="003A1F03"/>
    <w:rsid w:val="004015D8"/>
    <w:rsid w:val="00405F2B"/>
    <w:rsid w:val="00436773"/>
    <w:rsid w:val="004400FF"/>
    <w:rsid w:val="00446381"/>
    <w:rsid w:val="00446838"/>
    <w:rsid w:val="00455F86"/>
    <w:rsid w:val="004674B8"/>
    <w:rsid w:val="0049367A"/>
    <w:rsid w:val="00495AB4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B1CB7"/>
    <w:rsid w:val="005B5A0B"/>
    <w:rsid w:val="00602421"/>
    <w:rsid w:val="00605530"/>
    <w:rsid w:val="00611CFB"/>
    <w:rsid w:val="0063199E"/>
    <w:rsid w:val="0063612A"/>
    <w:rsid w:val="00655B76"/>
    <w:rsid w:val="006562B9"/>
    <w:rsid w:val="00662262"/>
    <w:rsid w:val="00674904"/>
    <w:rsid w:val="00697701"/>
    <w:rsid w:val="006B16A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11C33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0563"/>
    <w:rsid w:val="00AF4083"/>
    <w:rsid w:val="00B063FA"/>
    <w:rsid w:val="00B06B57"/>
    <w:rsid w:val="00B073F7"/>
    <w:rsid w:val="00B33662"/>
    <w:rsid w:val="00B36782"/>
    <w:rsid w:val="00B73F43"/>
    <w:rsid w:val="00B74492"/>
    <w:rsid w:val="00B76DDF"/>
    <w:rsid w:val="00B93666"/>
    <w:rsid w:val="00BA43CB"/>
    <w:rsid w:val="00BB1B5A"/>
    <w:rsid w:val="00BB2D0B"/>
    <w:rsid w:val="00BC6C0B"/>
    <w:rsid w:val="00C2060A"/>
    <w:rsid w:val="00C257AE"/>
    <w:rsid w:val="00C36509"/>
    <w:rsid w:val="00C41BC6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50993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E6102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D0373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bdyy</cp:lastModifiedBy>
  <cp:revision>3</cp:revision>
  <cp:lastPrinted>2022-09-22T05:53:00Z</cp:lastPrinted>
  <dcterms:created xsi:type="dcterms:W3CDTF">2023-12-26T08:53:00Z</dcterms:created>
  <dcterms:modified xsi:type="dcterms:W3CDTF">2023-12-26T08:54:00Z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