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proofErr w:type="gramStart"/>
      <w:r w:rsidR="009A5D1B" w:rsidRPr="009A5D1B">
        <w:rPr>
          <w:rFonts w:cs="宋体" w:hint="eastAsia"/>
          <w:b/>
          <w:kern w:val="0"/>
          <w:sz w:val="28"/>
        </w:rPr>
        <w:t>医</w:t>
      </w:r>
      <w:proofErr w:type="gramEnd"/>
      <w:r w:rsidR="009A5D1B" w:rsidRPr="009A5D1B">
        <w:rPr>
          <w:rFonts w:cs="宋体" w:hint="eastAsia"/>
          <w:b/>
          <w:kern w:val="0"/>
          <w:sz w:val="28"/>
        </w:rPr>
        <w:t>保处商业保险合作项目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9A5D1B" w:rsidRDefault="00332F50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</w:t>
      </w:r>
      <w:r w:rsidR="00A65DB7">
        <w:rPr>
          <w:rFonts w:cs="宋体"/>
          <w:kern w:val="0"/>
          <w:sz w:val="28"/>
        </w:rPr>
        <w:t>7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F55D63" w:rsidRPr="00F55D63">
        <w:rPr>
          <w:rFonts w:cs="宋体" w:hint="eastAsia"/>
          <w:kern w:val="0"/>
          <w:sz w:val="28"/>
        </w:rPr>
        <w:t>医保处商业保险合作项目</w:t>
      </w:r>
      <w:r w:rsidRPr="009E5E9B">
        <w:rPr>
          <w:rFonts w:cs="宋体" w:hint="eastAsia"/>
          <w:kern w:val="0"/>
          <w:sz w:val="28"/>
        </w:rPr>
        <w:t>院内论证会中，确定</w:t>
      </w:r>
      <w:r w:rsidR="009A5D1B">
        <w:rPr>
          <w:rFonts w:cs="宋体" w:hint="eastAsia"/>
          <w:kern w:val="0"/>
          <w:sz w:val="28"/>
        </w:rPr>
        <w:t>合作</w:t>
      </w:r>
      <w:r w:rsidRPr="009E5E9B">
        <w:rPr>
          <w:rFonts w:cs="宋体" w:hint="eastAsia"/>
          <w:kern w:val="0"/>
          <w:sz w:val="28"/>
        </w:rPr>
        <w:t>单位如下：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proofErr w:type="gramStart"/>
      <w:r w:rsidRPr="007D3001">
        <w:rPr>
          <w:rFonts w:cs="宋体" w:hint="eastAsia"/>
          <w:kern w:val="0"/>
          <w:sz w:val="28"/>
        </w:rPr>
        <w:t>招商信诺健康</w:t>
      </w:r>
      <w:proofErr w:type="gramEnd"/>
      <w:r w:rsidRPr="007D3001">
        <w:rPr>
          <w:rFonts w:cs="宋体" w:hint="eastAsia"/>
          <w:kern w:val="0"/>
          <w:sz w:val="28"/>
        </w:rPr>
        <w:t>管理有限责任公司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华美</w:t>
      </w:r>
      <w:proofErr w:type="gramStart"/>
      <w:r w:rsidRPr="007D3001">
        <w:rPr>
          <w:rFonts w:cs="宋体" w:hint="eastAsia"/>
          <w:kern w:val="0"/>
          <w:sz w:val="28"/>
        </w:rPr>
        <w:t>浩</w:t>
      </w:r>
      <w:proofErr w:type="gramEnd"/>
      <w:r w:rsidRPr="007D3001">
        <w:rPr>
          <w:rFonts w:cs="宋体" w:hint="eastAsia"/>
          <w:kern w:val="0"/>
          <w:sz w:val="28"/>
        </w:rPr>
        <w:t>联医疗科技（北京）有限公司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友邦人寿保险有限公司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泰康养老保险股份有限公司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万欣和（上海）企业服务有限公司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中间带（北京）技术服务有限公司</w:t>
      </w:r>
    </w:p>
    <w:p w:rsidR="007D3001" w:rsidRDefault="007D3001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7D3001">
        <w:rPr>
          <w:rFonts w:cs="宋体" w:hint="eastAsia"/>
          <w:kern w:val="0"/>
          <w:sz w:val="28"/>
        </w:rPr>
        <w:t>中意人寿保险有限公司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9A5D1B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9A5D1B">
        <w:rPr>
          <w:rFonts w:cs="宋体"/>
          <w:kern w:val="0"/>
          <w:sz w:val="28"/>
        </w:rPr>
        <w:t>9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DE" w:rsidRDefault="008F0ADE" w:rsidP="004F676A">
      <w:r>
        <w:separator/>
      </w:r>
    </w:p>
  </w:endnote>
  <w:endnote w:type="continuationSeparator" w:id="0">
    <w:p w:rsidR="008F0ADE" w:rsidRDefault="008F0AD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DE" w:rsidRDefault="008F0ADE" w:rsidP="004F676A">
      <w:r>
        <w:separator/>
      </w:r>
    </w:p>
  </w:footnote>
  <w:footnote w:type="continuationSeparator" w:id="0">
    <w:p w:rsidR="008F0ADE" w:rsidRDefault="008F0AD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1C96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D3001"/>
    <w:rsid w:val="007E5158"/>
    <w:rsid w:val="00812875"/>
    <w:rsid w:val="00835AC7"/>
    <w:rsid w:val="00836969"/>
    <w:rsid w:val="00846592"/>
    <w:rsid w:val="00880E56"/>
    <w:rsid w:val="008C074B"/>
    <w:rsid w:val="008D7F7F"/>
    <w:rsid w:val="008F0ADE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A5D1B"/>
    <w:rsid w:val="009D5671"/>
    <w:rsid w:val="009E439B"/>
    <w:rsid w:val="009E5E9B"/>
    <w:rsid w:val="009F3AEB"/>
    <w:rsid w:val="00A038AB"/>
    <w:rsid w:val="00A45E5A"/>
    <w:rsid w:val="00A47E14"/>
    <w:rsid w:val="00A6037D"/>
    <w:rsid w:val="00A65DB7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55D63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477A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41</cp:revision>
  <cp:lastPrinted>2021-03-31T02:21:00Z</cp:lastPrinted>
  <dcterms:created xsi:type="dcterms:W3CDTF">2022-11-10T02:09:00Z</dcterms:created>
  <dcterms:modified xsi:type="dcterms:W3CDTF">2024-01-09T02:56:00Z</dcterms:modified>
</cp:coreProperties>
</file>