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CF744" w14:textId="77777777" w:rsidR="007549A0" w:rsidRDefault="00AA154C">
      <w:pPr>
        <w:pStyle w:val="ae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 w:hint="eastAsia"/>
          <w:b/>
          <w:sz w:val="24"/>
          <w:szCs w:val="24"/>
        </w:rPr>
        <w:t>3</w:t>
      </w:r>
    </w:p>
    <w:p w14:paraId="5F46D187" w14:textId="77777777" w:rsidR="007549A0" w:rsidRDefault="00AA15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</w:rPr>
        <w:t>临床试验立项申请表（药物）</w:t>
      </w:r>
      <w:bookmarkStart w:id="0" w:name="_GoBack"/>
      <w:bookmarkEnd w:id="0"/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41"/>
        <w:gridCol w:w="18"/>
        <w:gridCol w:w="1218"/>
        <w:gridCol w:w="582"/>
        <w:gridCol w:w="468"/>
        <w:gridCol w:w="135"/>
        <w:gridCol w:w="878"/>
        <w:gridCol w:w="14"/>
        <w:gridCol w:w="1172"/>
        <w:gridCol w:w="350"/>
        <w:gridCol w:w="8"/>
        <w:gridCol w:w="25"/>
        <w:gridCol w:w="31"/>
        <w:gridCol w:w="306"/>
        <w:gridCol w:w="7"/>
        <w:gridCol w:w="51"/>
        <w:gridCol w:w="407"/>
        <w:gridCol w:w="448"/>
        <w:gridCol w:w="425"/>
        <w:gridCol w:w="137"/>
        <w:gridCol w:w="1392"/>
      </w:tblGrid>
      <w:tr w:rsidR="007549A0" w14:paraId="74005A80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3AE1227A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9F47484" w14:textId="77777777" w:rsidR="007549A0" w:rsidRDefault="007549A0"/>
        </w:tc>
        <w:tc>
          <w:tcPr>
            <w:tcW w:w="1481" w:type="dxa"/>
            <w:gridSpan w:val="3"/>
            <w:shd w:val="clear" w:color="auto" w:fill="auto"/>
            <w:vAlign w:val="center"/>
          </w:tcPr>
          <w:p w14:paraId="6226CFC1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主要研究者</w:t>
            </w:r>
          </w:p>
        </w:tc>
        <w:tc>
          <w:tcPr>
            <w:tcW w:w="1600" w:type="dxa"/>
            <w:gridSpan w:val="6"/>
            <w:shd w:val="clear" w:color="auto" w:fill="auto"/>
            <w:vAlign w:val="center"/>
          </w:tcPr>
          <w:p w14:paraId="05FD1D39" w14:textId="77777777" w:rsidR="007549A0" w:rsidRDefault="007549A0"/>
        </w:tc>
        <w:tc>
          <w:tcPr>
            <w:tcW w:w="1219" w:type="dxa"/>
            <w:gridSpan w:val="5"/>
            <w:shd w:val="clear" w:color="auto" w:fill="auto"/>
            <w:vAlign w:val="center"/>
          </w:tcPr>
          <w:p w14:paraId="5A56BBB8" w14:textId="77777777" w:rsidR="007549A0" w:rsidRDefault="00AA154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Sub-I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C6C5B88" w14:textId="77777777" w:rsidR="007549A0" w:rsidRDefault="007549A0"/>
        </w:tc>
      </w:tr>
      <w:tr w:rsidR="007549A0" w14:paraId="4FF3FC3B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4C9CE87F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申办者</w:t>
            </w:r>
          </w:p>
        </w:tc>
        <w:tc>
          <w:tcPr>
            <w:tcW w:w="3281" w:type="dxa"/>
            <w:gridSpan w:val="5"/>
            <w:shd w:val="clear" w:color="auto" w:fill="auto"/>
            <w:vAlign w:val="center"/>
          </w:tcPr>
          <w:p w14:paraId="3A901DB0" w14:textId="77777777" w:rsidR="007549A0" w:rsidRDefault="007549A0"/>
        </w:tc>
        <w:tc>
          <w:tcPr>
            <w:tcW w:w="1600" w:type="dxa"/>
            <w:gridSpan w:val="6"/>
            <w:shd w:val="clear" w:color="auto" w:fill="auto"/>
            <w:vAlign w:val="center"/>
          </w:tcPr>
          <w:p w14:paraId="45CFC2B4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CRO</w:t>
            </w:r>
          </w:p>
        </w:tc>
        <w:tc>
          <w:tcPr>
            <w:tcW w:w="3173" w:type="dxa"/>
            <w:gridSpan w:val="8"/>
            <w:shd w:val="clear" w:color="auto" w:fill="auto"/>
            <w:vAlign w:val="center"/>
          </w:tcPr>
          <w:p w14:paraId="4E6D3E18" w14:textId="77777777" w:rsidR="007549A0" w:rsidRDefault="007549A0"/>
        </w:tc>
      </w:tr>
      <w:tr w:rsidR="007549A0" w14:paraId="33992854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5E203148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试验名称</w:t>
            </w:r>
          </w:p>
        </w:tc>
        <w:tc>
          <w:tcPr>
            <w:tcW w:w="8054" w:type="dxa"/>
            <w:gridSpan w:val="19"/>
            <w:shd w:val="clear" w:color="auto" w:fill="auto"/>
            <w:vAlign w:val="center"/>
          </w:tcPr>
          <w:p w14:paraId="140F8CCC" w14:textId="77777777" w:rsidR="007549A0" w:rsidRDefault="007549A0"/>
        </w:tc>
      </w:tr>
      <w:tr w:rsidR="007549A0" w14:paraId="59DE45C7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15ACFD87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方案编号</w:t>
            </w:r>
          </w:p>
        </w:tc>
        <w:tc>
          <w:tcPr>
            <w:tcW w:w="8054" w:type="dxa"/>
            <w:gridSpan w:val="19"/>
            <w:shd w:val="clear" w:color="auto" w:fill="auto"/>
            <w:vAlign w:val="center"/>
          </w:tcPr>
          <w:p w14:paraId="2886E3CF" w14:textId="77777777" w:rsidR="007549A0" w:rsidRDefault="007549A0"/>
        </w:tc>
      </w:tr>
      <w:tr w:rsidR="007549A0" w14:paraId="74B1BA73" w14:textId="77777777">
        <w:trPr>
          <w:trHeight w:val="340"/>
          <w:jc w:val="center"/>
        </w:trPr>
        <w:tc>
          <w:tcPr>
            <w:tcW w:w="9518" w:type="dxa"/>
            <w:gridSpan w:val="22"/>
            <w:shd w:val="clear" w:color="auto" w:fill="BFBFBF"/>
            <w:noWrap/>
            <w:vAlign w:val="center"/>
          </w:tcPr>
          <w:p w14:paraId="3F27CB5E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申办者信息</w:t>
            </w:r>
          </w:p>
        </w:tc>
      </w:tr>
      <w:tr w:rsidR="007549A0" w14:paraId="0AD63DD4" w14:textId="77777777">
        <w:trPr>
          <w:jc w:val="center"/>
        </w:trPr>
        <w:tc>
          <w:tcPr>
            <w:tcW w:w="1446" w:type="dxa"/>
            <w:gridSpan w:val="2"/>
            <w:shd w:val="clear" w:color="auto" w:fill="auto"/>
            <w:noWrap/>
            <w:vAlign w:val="center"/>
          </w:tcPr>
          <w:p w14:paraId="614ABDCB" w14:textId="77777777" w:rsidR="007549A0" w:rsidRDefault="00AA154C">
            <w:pPr>
              <w:jc w:val="center"/>
            </w:pPr>
            <w:r>
              <w:rPr>
                <w:rFonts w:hint="eastAsia"/>
              </w:rPr>
              <w:t>角色</w:t>
            </w:r>
          </w:p>
        </w:tc>
        <w:tc>
          <w:tcPr>
            <w:tcW w:w="3313" w:type="dxa"/>
            <w:gridSpan w:val="7"/>
            <w:shd w:val="clear" w:color="auto" w:fill="auto"/>
            <w:vAlign w:val="center"/>
          </w:tcPr>
          <w:p w14:paraId="0B6003DE" w14:textId="77777777" w:rsidR="007549A0" w:rsidRDefault="00AA154C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D811D6F" w14:textId="77777777" w:rsidR="007549A0" w:rsidRDefault="00AA154C">
            <w:pPr>
              <w:jc w:val="center"/>
            </w:pPr>
            <w:r>
              <w:rPr>
                <w:rFonts w:hint="eastAsia"/>
              </w:rPr>
              <w:t>公司类型（内资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>/</w:t>
            </w:r>
            <w:r>
              <w:t>外资</w:t>
            </w:r>
            <w:r>
              <w:rPr>
                <w:rFonts w:hint="eastAsia"/>
              </w:rPr>
              <w:t>/</w:t>
            </w:r>
            <w:r>
              <w:t>港澳台</w:t>
            </w:r>
            <w:r>
              <w:rPr>
                <w:rFonts w:hint="eastAsia"/>
              </w:rPr>
              <w:t>）</w:t>
            </w:r>
          </w:p>
        </w:tc>
        <w:tc>
          <w:tcPr>
            <w:tcW w:w="1185" w:type="dxa"/>
            <w:gridSpan w:val="8"/>
            <w:shd w:val="clear" w:color="auto" w:fill="auto"/>
            <w:vAlign w:val="center"/>
          </w:tcPr>
          <w:p w14:paraId="5D531798" w14:textId="77777777" w:rsidR="007549A0" w:rsidRDefault="00AA154C">
            <w:pPr>
              <w:jc w:val="center"/>
            </w:pPr>
            <w:r>
              <w:rPr>
                <w:rFonts w:hint="eastAsia"/>
              </w:rPr>
              <w:t>注册地点</w:t>
            </w: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57BD0E30" w14:textId="77777777" w:rsidR="007549A0" w:rsidRDefault="00AA154C">
            <w:pPr>
              <w:jc w:val="center"/>
            </w:pPr>
            <w:r>
              <w:rPr>
                <w:rFonts w:hint="eastAsia"/>
              </w:rPr>
              <w:t>是否为北京生物医药产业跨越发展工程（北京</w:t>
            </w:r>
            <w:r>
              <w:rPr>
                <w:rFonts w:hint="eastAsia"/>
              </w:rPr>
              <w:t>G20</w:t>
            </w:r>
            <w:r>
              <w:rPr>
                <w:rFonts w:hint="eastAsia"/>
              </w:rPr>
              <w:t>）入选企业</w:t>
            </w:r>
          </w:p>
        </w:tc>
      </w:tr>
      <w:tr w:rsidR="007549A0" w14:paraId="418AFEA4" w14:textId="77777777">
        <w:trPr>
          <w:trHeight w:val="340"/>
          <w:jc w:val="center"/>
        </w:trPr>
        <w:tc>
          <w:tcPr>
            <w:tcW w:w="1446" w:type="dxa"/>
            <w:gridSpan w:val="2"/>
            <w:shd w:val="clear" w:color="auto" w:fill="auto"/>
            <w:noWrap/>
            <w:vAlign w:val="center"/>
          </w:tcPr>
          <w:p w14:paraId="580EA131" w14:textId="77777777" w:rsidR="007549A0" w:rsidRDefault="00AA154C">
            <w:pPr>
              <w:jc w:val="center"/>
            </w:pPr>
            <w:r>
              <w:rPr>
                <w:rFonts w:hint="eastAsia"/>
              </w:rPr>
              <w:t>注册申请人</w:t>
            </w:r>
          </w:p>
        </w:tc>
        <w:tc>
          <w:tcPr>
            <w:tcW w:w="3313" w:type="dxa"/>
            <w:gridSpan w:val="7"/>
            <w:shd w:val="clear" w:color="auto" w:fill="auto"/>
            <w:vAlign w:val="center"/>
          </w:tcPr>
          <w:p w14:paraId="444AB0F6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073B73F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8"/>
            <w:shd w:val="clear" w:color="auto" w:fill="auto"/>
            <w:vAlign w:val="center"/>
          </w:tcPr>
          <w:p w14:paraId="7249923F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0B7C7B18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</w:tr>
      <w:tr w:rsidR="007549A0" w14:paraId="7532B73B" w14:textId="77777777">
        <w:trPr>
          <w:trHeight w:val="340"/>
          <w:jc w:val="center"/>
        </w:trPr>
        <w:tc>
          <w:tcPr>
            <w:tcW w:w="1446" w:type="dxa"/>
            <w:gridSpan w:val="2"/>
            <w:shd w:val="clear" w:color="auto" w:fill="auto"/>
            <w:noWrap/>
            <w:vAlign w:val="center"/>
          </w:tcPr>
          <w:p w14:paraId="0C57B8E4" w14:textId="77777777" w:rsidR="007549A0" w:rsidRDefault="00AA154C">
            <w:pPr>
              <w:jc w:val="center"/>
            </w:pPr>
            <w:r>
              <w:rPr>
                <w:rFonts w:hint="eastAsia"/>
              </w:rPr>
              <w:t>申办者</w:t>
            </w:r>
          </w:p>
        </w:tc>
        <w:tc>
          <w:tcPr>
            <w:tcW w:w="3313" w:type="dxa"/>
            <w:gridSpan w:val="7"/>
            <w:shd w:val="clear" w:color="auto" w:fill="auto"/>
            <w:vAlign w:val="center"/>
          </w:tcPr>
          <w:p w14:paraId="1C5CB81B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C0F9CE8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8"/>
            <w:shd w:val="clear" w:color="auto" w:fill="auto"/>
            <w:vAlign w:val="center"/>
          </w:tcPr>
          <w:p w14:paraId="6E03337D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0BDB3FFE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</w:tr>
      <w:tr w:rsidR="007549A0" w14:paraId="3A1B01A9" w14:textId="77777777">
        <w:trPr>
          <w:trHeight w:val="340"/>
          <w:jc w:val="center"/>
        </w:trPr>
        <w:tc>
          <w:tcPr>
            <w:tcW w:w="1446" w:type="dxa"/>
            <w:gridSpan w:val="2"/>
            <w:shd w:val="clear" w:color="auto" w:fill="auto"/>
            <w:noWrap/>
            <w:vAlign w:val="center"/>
          </w:tcPr>
          <w:p w14:paraId="35AC48F9" w14:textId="77777777" w:rsidR="007549A0" w:rsidRDefault="00AA154C">
            <w:pPr>
              <w:jc w:val="center"/>
            </w:pPr>
            <w:r>
              <w:rPr>
                <w:rFonts w:hint="eastAsia"/>
              </w:rPr>
              <w:t>生产商</w:t>
            </w:r>
          </w:p>
        </w:tc>
        <w:tc>
          <w:tcPr>
            <w:tcW w:w="3313" w:type="dxa"/>
            <w:gridSpan w:val="7"/>
            <w:shd w:val="clear" w:color="auto" w:fill="auto"/>
            <w:vAlign w:val="center"/>
          </w:tcPr>
          <w:p w14:paraId="2D7839B9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84B29B2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8"/>
            <w:shd w:val="clear" w:color="auto" w:fill="auto"/>
            <w:vAlign w:val="center"/>
          </w:tcPr>
          <w:p w14:paraId="768B9A68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64AF74A6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</w:tr>
      <w:tr w:rsidR="007549A0" w14:paraId="53226700" w14:textId="77777777">
        <w:trPr>
          <w:trHeight w:val="340"/>
          <w:jc w:val="center"/>
        </w:trPr>
        <w:tc>
          <w:tcPr>
            <w:tcW w:w="1446" w:type="dxa"/>
            <w:gridSpan w:val="2"/>
            <w:shd w:val="clear" w:color="auto" w:fill="auto"/>
            <w:noWrap/>
            <w:vAlign w:val="center"/>
          </w:tcPr>
          <w:p w14:paraId="391B85D0" w14:textId="77777777" w:rsidR="007549A0" w:rsidRDefault="00AA15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CRO</w:t>
            </w:r>
          </w:p>
        </w:tc>
        <w:tc>
          <w:tcPr>
            <w:tcW w:w="3313" w:type="dxa"/>
            <w:gridSpan w:val="7"/>
            <w:shd w:val="clear" w:color="auto" w:fill="auto"/>
            <w:vAlign w:val="center"/>
          </w:tcPr>
          <w:p w14:paraId="6FE95919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60BFA6F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8"/>
            <w:shd w:val="clear" w:color="auto" w:fill="auto"/>
            <w:vAlign w:val="center"/>
          </w:tcPr>
          <w:p w14:paraId="749352F5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52E26AA7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</w:tr>
      <w:tr w:rsidR="007549A0" w14:paraId="589F5035" w14:textId="77777777">
        <w:trPr>
          <w:trHeight w:val="340"/>
          <w:jc w:val="center"/>
        </w:trPr>
        <w:tc>
          <w:tcPr>
            <w:tcW w:w="1446" w:type="dxa"/>
            <w:gridSpan w:val="2"/>
            <w:shd w:val="clear" w:color="auto" w:fill="auto"/>
            <w:noWrap/>
            <w:vAlign w:val="center"/>
          </w:tcPr>
          <w:p w14:paraId="69D65F23" w14:textId="77777777" w:rsidR="007549A0" w:rsidRDefault="00AA154C">
            <w:pPr>
              <w:jc w:val="center"/>
            </w:pPr>
            <w:r>
              <w:rPr>
                <w:rFonts w:hint="eastAsia"/>
              </w:rPr>
              <w:t>中心实验室</w:t>
            </w:r>
          </w:p>
        </w:tc>
        <w:tc>
          <w:tcPr>
            <w:tcW w:w="3313" w:type="dxa"/>
            <w:gridSpan w:val="7"/>
            <w:shd w:val="clear" w:color="auto" w:fill="auto"/>
            <w:vAlign w:val="center"/>
          </w:tcPr>
          <w:p w14:paraId="600CB062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1D7844E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8"/>
            <w:shd w:val="clear" w:color="auto" w:fill="auto"/>
            <w:vAlign w:val="center"/>
          </w:tcPr>
          <w:p w14:paraId="23FB82F9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02DC4DBF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</w:tr>
      <w:tr w:rsidR="007549A0" w14:paraId="7FADC208" w14:textId="77777777">
        <w:trPr>
          <w:jc w:val="center"/>
        </w:trPr>
        <w:tc>
          <w:tcPr>
            <w:tcW w:w="1446" w:type="dxa"/>
            <w:gridSpan w:val="2"/>
            <w:shd w:val="clear" w:color="auto" w:fill="auto"/>
            <w:noWrap/>
            <w:vAlign w:val="center"/>
          </w:tcPr>
          <w:p w14:paraId="72D4E775" w14:textId="77777777" w:rsidR="007549A0" w:rsidRDefault="00AA15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SMO</w:t>
            </w:r>
          </w:p>
          <w:p w14:paraId="6CC05B0D" w14:textId="77777777" w:rsidR="007549A0" w:rsidRDefault="00AA154C">
            <w:pPr>
              <w:jc w:val="center"/>
            </w:pPr>
            <w:r>
              <w:rPr>
                <w:rFonts w:ascii="Times New Roman" w:hAnsi="Times New Roman" w:hint="eastAsia"/>
              </w:rPr>
              <w:t>（如已确定）</w:t>
            </w:r>
          </w:p>
        </w:tc>
        <w:tc>
          <w:tcPr>
            <w:tcW w:w="3313" w:type="dxa"/>
            <w:gridSpan w:val="7"/>
            <w:shd w:val="clear" w:color="auto" w:fill="auto"/>
            <w:vAlign w:val="center"/>
          </w:tcPr>
          <w:p w14:paraId="2A720320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2EEB0C6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8"/>
            <w:shd w:val="clear" w:color="auto" w:fill="auto"/>
            <w:vAlign w:val="center"/>
          </w:tcPr>
          <w:p w14:paraId="4A008714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114ADA84" w14:textId="77777777" w:rsidR="007549A0" w:rsidRDefault="007549A0">
            <w:pPr>
              <w:jc w:val="center"/>
              <w:rPr>
                <w:rFonts w:ascii="宋体" w:hAnsi="宋体"/>
              </w:rPr>
            </w:pPr>
          </w:p>
        </w:tc>
      </w:tr>
      <w:tr w:rsidR="007549A0" w14:paraId="346C7B51" w14:textId="77777777">
        <w:trPr>
          <w:jc w:val="center"/>
        </w:trPr>
        <w:tc>
          <w:tcPr>
            <w:tcW w:w="1446" w:type="dxa"/>
            <w:gridSpan w:val="2"/>
            <w:shd w:val="clear" w:color="auto" w:fill="auto"/>
            <w:noWrap/>
            <w:vAlign w:val="center"/>
          </w:tcPr>
          <w:p w14:paraId="47F9A311" w14:textId="77777777" w:rsidR="007549A0" w:rsidRDefault="00AA154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人类遗传资源审批</w:t>
            </w:r>
          </w:p>
        </w:tc>
        <w:tc>
          <w:tcPr>
            <w:tcW w:w="3313" w:type="dxa"/>
            <w:gridSpan w:val="7"/>
            <w:shd w:val="clear" w:color="auto" w:fill="auto"/>
            <w:vAlign w:val="center"/>
          </w:tcPr>
          <w:p w14:paraId="4EF1AE3F" w14:textId="77777777" w:rsidR="007549A0" w:rsidRDefault="00AA154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□需要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□不需要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28B69662" w14:textId="77777777" w:rsidR="007549A0" w:rsidRDefault="00AA154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人类遗传资源备案</w:t>
            </w: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7FB3EBDD" w14:textId="77777777" w:rsidR="007549A0" w:rsidRDefault="00AA154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□需要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□不需要</w:t>
            </w:r>
          </w:p>
        </w:tc>
      </w:tr>
      <w:tr w:rsidR="007549A0" w14:paraId="2AF71DEF" w14:textId="77777777">
        <w:trPr>
          <w:trHeight w:val="363"/>
          <w:jc w:val="center"/>
        </w:trPr>
        <w:tc>
          <w:tcPr>
            <w:tcW w:w="9518" w:type="dxa"/>
            <w:gridSpan w:val="22"/>
            <w:shd w:val="clear" w:color="auto" w:fill="BFBFBF"/>
            <w:noWrap/>
            <w:vAlign w:val="center"/>
          </w:tcPr>
          <w:p w14:paraId="40C399FC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项目基本信息</w:t>
            </w:r>
          </w:p>
        </w:tc>
      </w:tr>
      <w:tr w:rsidR="007549A0" w14:paraId="5A75D525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654414F1" w14:textId="77777777" w:rsidR="007549A0" w:rsidRDefault="00AA154C">
            <w:pPr>
              <w:jc w:val="center"/>
            </w:pPr>
            <w:r>
              <w:rPr>
                <w:rFonts w:hint="eastAsia"/>
              </w:rPr>
              <w:t>国家局批件号或受理号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</w:t>
            </w:r>
          </w:p>
        </w:tc>
        <w:tc>
          <w:tcPr>
            <w:tcW w:w="3281" w:type="dxa"/>
            <w:gridSpan w:val="5"/>
            <w:shd w:val="clear" w:color="auto" w:fill="auto"/>
            <w:vAlign w:val="center"/>
          </w:tcPr>
          <w:p w14:paraId="7FE44773" w14:textId="77777777" w:rsidR="007549A0" w:rsidRDefault="007549A0"/>
        </w:tc>
        <w:tc>
          <w:tcPr>
            <w:tcW w:w="1544" w:type="dxa"/>
            <w:gridSpan w:val="4"/>
            <w:shd w:val="clear" w:color="auto" w:fill="auto"/>
            <w:vAlign w:val="center"/>
          </w:tcPr>
          <w:p w14:paraId="7396082D" w14:textId="77777777" w:rsidR="007549A0" w:rsidRDefault="00AA154C">
            <w:pPr>
              <w:jc w:val="center"/>
            </w:pPr>
            <w:r>
              <w:rPr>
                <w:rFonts w:hint="eastAsia"/>
              </w:rPr>
              <w:t>国际多中心</w:t>
            </w:r>
          </w:p>
        </w:tc>
        <w:tc>
          <w:tcPr>
            <w:tcW w:w="3229" w:type="dxa"/>
            <w:gridSpan w:val="10"/>
            <w:shd w:val="clear" w:color="auto" w:fill="auto"/>
            <w:vAlign w:val="center"/>
          </w:tcPr>
          <w:p w14:paraId="5DC49ADC" w14:textId="77777777" w:rsidR="007549A0" w:rsidRDefault="00AA154C"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549A0" w14:paraId="34A270B8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757EC381" w14:textId="77777777" w:rsidR="007549A0" w:rsidRDefault="00AA154C">
            <w:pPr>
              <w:jc w:val="center"/>
            </w:pPr>
            <w:r>
              <w:rPr>
                <w:rFonts w:hint="eastAsia"/>
              </w:rPr>
              <w:t>国产或进口</w:t>
            </w:r>
          </w:p>
        </w:tc>
        <w:tc>
          <w:tcPr>
            <w:tcW w:w="3281" w:type="dxa"/>
            <w:gridSpan w:val="5"/>
            <w:shd w:val="clear" w:color="auto" w:fill="auto"/>
            <w:vAlign w:val="center"/>
          </w:tcPr>
          <w:p w14:paraId="1B1F2E9E" w14:textId="77777777" w:rsidR="007549A0" w:rsidRDefault="00AA154C">
            <w:r>
              <w:rPr>
                <w:rFonts w:hint="eastAsia"/>
              </w:rPr>
              <w:t>□国产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□进口</w:t>
            </w:r>
          </w:p>
        </w:tc>
        <w:tc>
          <w:tcPr>
            <w:tcW w:w="1544" w:type="dxa"/>
            <w:gridSpan w:val="4"/>
            <w:shd w:val="clear" w:color="auto" w:fill="auto"/>
            <w:vAlign w:val="center"/>
          </w:tcPr>
          <w:p w14:paraId="164C1587" w14:textId="77777777" w:rsidR="007549A0" w:rsidRDefault="00AA154C">
            <w:pPr>
              <w:jc w:val="center"/>
            </w:pPr>
            <w:r>
              <w:rPr>
                <w:rFonts w:hint="eastAsia"/>
              </w:rPr>
              <w:t>境外已上市</w:t>
            </w:r>
          </w:p>
        </w:tc>
        <w:tc>
          <w:tcPr>
            <w:tcW w:w="3229" w:type="dxa"/>
            <w:gridSpan w:val="10"/>
            <w:shd w:val="clear" w:color="auto" w:fill="auto"/>
            <w:vAlign w:val="center"/>
          </w:tcPr>
          <w:p w14:paraId="7FE2A35F" w14:textId="77777777" w:rsidR="007549A0" w:rsidRDefault="00AA15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549A0" w14:paraId="6A0E118A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56CB0A66" w14:textId="77777777" w:rsidR="007549A0" w:rsidRDefault="00AA154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期别</w:t>
            </w:r>
            <w:proofErr w:type="gramEnd"/>
          </w:p>
        </w:tc>
        <w:tc>
          <w:tcPr>
            <w:tcW w:w="8054" w:type="dxa"/>
            <w:gridSpan w:val="19"/>
            <w:shd w:val="clear" w:color="auto" w:fill="auto"/>
            <w:vAlign w:val="center"/>
          </w:tcPr>
          <w:p w14:paraId="465AD6CD" w14:textId="77777777" w:rsidR="007549A0" w:rsidRDefault="00AA15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□Ⅰ期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□Ⅱ期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□Ⅲ期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□Ⅳ期（再注册）□生物等效性</w:t>
            </w:r>
          </w:p>
          <w:p w14:paraId="25EF57F5" w14:textId="77777777" w:rsidR="007549A0" w:rsidRDefault="00AA15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</w:tc>
      </w:tr>
      <w:tr w:rsidR="007549A0" w14:paraId="7A02B785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38C3DC89" w14:textId="77777777" w:rsidR="007549A0" w:rsidRDefault="00AA154C">
            <w:pPr>
              <w:jc w:val="center"/>
            </w:pPr>
            <w:r>
              <w:rPr>
                <w:rFonts w:hint="eastAsia"/>
              </w:rPr>
              <w:t>是否涉及去中心化临床试验（</w:t>
            </w:r>
            <w:r>
              <w:rPr>
                <w:rFonts w:hint="eastAsia"/>
              </w:rPr>
              <w:t>DCT</w:t>
            </w:r>
            <w:r>
              <w:rPr>
                <w:rFonts w:hint="eastAsia"/>
              </w:rPr>
              <w:t>）</w:t>
            </w:r>
          </w:p>
        </w:tc>
        <w:tc>
          <w:tcPr>
            <w:tcW w:w="8054" w:type="dxa"/>
            <w:gridSpan w:val="19"/>
            <w:shd w:val="clear" w:color="auto" w:fill="auto"/>
            <w:vAlign w:val="center"/>
          </w:tcPr>
          <w:p w14:paraId="4CF041D8" w14:textId="77777777" w:rsidR="007549A0" w:rsidRDefault="00AA154C"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</w:p>
          <w:p w14:paraId="381ADFA6" w14:textId="77777777" w:rsidR="007549A0" w:rsidRDefault="00AA154C">
            <w:pPr>
              <w:rPr>
                <w:szCs w:val="21"/>
              </w:rPr>
            </w:pPr>
            <w:r>
              <w:rPr>
                <w:rFonts w:hint="eastAsia"/>
              </w:rPr>
              <w:t>□是，涉及项包括：□远程招募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□远程知情同意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□电子患者报告结局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</w:t>
            </w:r>
            <w:r>
              <w:rPr>
                <w:szCs w:val="21"/>
                <w:u w:val="single"/>
              </w:rPr>
              <w:t xml:space="preserve">      </w:t>
            </w:r>
          </w:p>
        </w:tc>
      </w:tr>
      <w:tr w:rsidR="007549A0" w14:paraId="7ED6CD1D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55476FD0" w14:textId="77777777" w:rsidR="007549A0" w:rsidRDefault="00AA15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药品</w:t>
            </w:r>
          </w:p>
          <w:p w14:paraId="30995A33" w14:textId="77777777" w:rsidR="007549A0" w:rsidRDefault="00AA15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注册分类</w:t>
            </w:r>
          </w:p>
        </w:tc>
        <w:tc>
          <w:tcPr>
            <w:tcW w:w="8054" w:type="dxa"/>
            <w:gridSpan w:val="19"/>
            <w:shd w:val="clear" w:color="auto" w:fill="auto"/>
            <w:vAlign w:val="center"/>
          </w:tcPr>
          <w:p w14:paraId="062635FD" w14:textId="77777777" w:rsidR="007549A0" w:rsidRDefault="00AA15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中药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类</w:t>
            </w:r>
          </w:p>
          <w:p w14:paraId="02F1EE20" w14:textId="77777777" w:rsidR="007549A0" w:rsidRDefault="00AA15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化药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类</w:t>
            </w:r>
          </w:p>
          <w:p w14:paraId="1648F27B" w14:textId="77777777" w:rsidR="007549A0" w:rsidRDefault="00AA15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治疗用生物制品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类</w:t>
            </w:r>
          </w:p>
          <w:p w14:paraId="078B1CA6" w14:textId="77777777" w:rsidR="007549A0" w:rsidRDefault="00AA15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预防用生物制品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类</w:t>
            </w:r>
          </w:p>
        </w:tc>
      </w:tr>
      <w:tr w:rsidR="007549A0" w14:paraId="7A83C519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1187D650" w14:textId="77777777" w:rsidR="007549A0" w:rsidRDefault="00AA154C">
            <w:pPr>
              <w:jc w:val="center"/>
            </w:pPr>
            <w:r>
              <w:rPr>
                <w:rFonts w:hint="eastAsia"/>
              </w:rPr>
              <w:t>研究中心</w:t>
            </w:r>
          </w:p>
          <w:p w14:paraId="23356972" w14:textId="77777777" w:rsidR="007549A0" w:rsidRDefault="00AA154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31AFE99" w14:textId="77777777" w:rsidR="007549A0" w:rsidRDefault="007549A0"/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4DA618A9" w14:textId="77777777" w:rsidR="007549A0" w:rsidRDefault="00AA154C">
            <w:r>
              <w:rPr>
                <w:rFonts w:hint="eastAsia"/>
              </w:rPr>
              <w:t>组长单位</w:t>
            </w:r>
          </w:p>
        </w:tc>
        <w:tc>
          <w:tcPr>
            <w:tcW w:w="2784" w:type="dxa"/>
            <w:gridSpan w:val="8"/>
            <w:shd w:val="clear" w:color="auto" w:fill="auto"/>
            <w:vAlign w:val="center"/>
          </w:tcPr>
          <w:p w14:paraId="780CE681" w14:textId="77777777" w:rsidR="007549A0" w:rsidRDefault="007549A0"/>
        </w:tc>
        <w:tc>
          <w:tcPr>
            <w:tcW w:w="1338" w:type="dxa"/>
            <w:gridSpan w:val="5"/>
            <w:shd w:val="clear" w:color="auto" w:fill="auto"/>
            <w:vAlign w:val="center"/>
          </w:tcPr>
          <w:p w14:paraId="21F3DE46" w14:textId="77777777" w:rsidR="007549A0" w:rsidRDefault="00AA154C">
            <w:pPr>
              <w:rPr>
                <w:bCs/>
              </w:rPr>
            </w:pPr>
            <w:commentRangeStart w:id="1"/>
            <w:r>
              <w:rPr>
                <w:rFonts w:hint="eastAsia"/>
                <w:bCs/>
              </w:rPr>
              <w:t>组长单位</w:t>
            </w:r>
          </w:p>
          <w:p w14:paraId="23A2DD34" w14:textId="77777777" w:rsidR="007549A0" w:rsidRDefault="00AA154C">
            <w:r>
              <w:rPr>
                <w:rFonts w:hint="eastAsia"/>
                <w:bCs/>
              </w:rPr>
              <w:t>主要研究者</w:t>
            </w:r>
            <w:commentRangeEnd w:id="1"/>
            <w:r>
              <w:rPr>
                <w:rStyle w:val="ad"/>
              </w:rPr>
              <w:commentReference w:id="1"/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14:paraId="5682FF2A" w14:textId="77777777" w:rsidR="007549A0" w:rsidRDefault="007549A0"/>
        </w:tc>
      </w:tr>
      <w:tr w:rsidR="007549A0" w14:paraId="43C7E3B8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2C2D3DEE" w14:textId="77777777" w:rsidR="007549A0" w:rsidRDefault="00AA154C">
            <w:pPr>
              <w:jc w:val="center"/>
            </w:pPr>
            <w:r>
              <w:rPr>
                <w:rFonts w:hint="eastAsia"/>
              </w:rPr>
              <w:t>计划入组例数</w:t>
            </w:r>
          </w:p>
        </w:tc>
        <w:tc>
          <w:tcPr>
            <w:tcW w:w="8054" w:type="dxa"/>
            <w:gridSpan w:val="19"/>
            <w:shd w:val="clear" w:color="auto" w:fill="auto"/>
            <w:vAlign w:val="center"/>
          </w:tcPr>
          <w:p w14:paraId="5EAD9206" w14:textId="77777777" w:rsidR="007549A0" w:rsidRDefault="00AA154C">
            <w:r>
              <w:rPr>
                <w:rFonts w:hint="eastAsia"/>
              </w:rPr>
              <w:t>全球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例；中国区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例；本中心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例。</w:t>
            </w:r>
          </w:p>
        </w:tc>
      </w:tr>
      <w:tr w:rsidR="007549A0" w14:paraId="77E047C9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6677E721" w14:textId="77777777" w:rsidR="007549A0" w:rsidRDefault="00AA154C">
            <w:pPr>
              <w:jc w:val="center"/>
            </w:pPr>
            <w:r>
              <w:rPr>
                <w:rFonts w:hint="eastAsia"/>
              </w:rPr>
              <w:t>试验方法</w:t>
            </w:r>
          </w:p>
        </w:tc>
        <w:tc>
          <w:tcPr>
            <w:tcW w:w="8054" w:type="dxa"/>
            <w:gridSpan w:val="19"/>
            <w:shd w:val="clear" w:color="auto" w:fill="auto"/>
            <w:vAlign w:val="center"/>
          </w:tcPr>
          <w:p w14:paraId="20EABC4D" w14:textId="77777777" w:rsidR="007549A0" w:rsidRDefault="00AA154C">
            <w:r>
              <w:rPr>
                <w:rFonts w:hint="eastAsia"/>
              </w:rPr>
              <w:t>□随机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□非随机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14:paraId="68468B3F" w14:textId="77777777" w:rsidR="007549A0" w:rsidRDefault="00AA154C">
            <w:r>
              <w:rPr>
                <w:rFonts w:hint="eastAsia"/>
              </w:rPr>
              <w:t>□开放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单盲</w:t>
            </w:r>
            <w:proofErr w:type="gramEnd"/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□双盲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14:paraId="7558CF58" w14:textId="77777777" w:rsidR="007549A0" w:rsidRDefault="00AA154C">
            <w:r>
              <w:rPr>
                <w:rFonts w:hint="eastAsia"/>
              </w:rPr>
              <w:lastRenderedPageBreak/>
              <w:t>□阳性对照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□安慰剂对照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□单臂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14:paraId="6B174C8A" w14:textId="77777777" w:rsidR="007549A0" w:rsidRDefault="00AA154C">
            <w:r>
              <w:rPr>
                <w:rFonts w:hint="eastAsia"/>
              </w:rPr>
              <w:t>□单剂量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□多剂量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 w:rsidR="007549A0" w14:paraId="32AA8239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722EDB62" w14:textId="77777777" w:rsidR="007549A0" w:rsidRDefault="00AA154C">
            <w:pPr>
              <w:jc w:val="center"/>
            </w:pPr>
            <w:r>
              <w:rPr>
                <w:rFonts w:hint="eastAsia"/>
              </w:rPr>
              <w:lastRenderedPageBreak/>
              <w:t>试验周期</w:t>
            </w:r>
          </w:p>
        </w:tc>
        <w:tc>
          <w:tcPr>
            <w:tcW w:w="8054" w:type="dxa"/>
            <w:gridSpan w:val="19"/>
            <w:shd w:val="clear" w:color="auto" w:fill="auto"/>
            <w:vAlign w:val="center"/>
          </w:tcPr>
          <w:p w14:paraId="0AA33810" w14:textId="77777777" w:rsidR="007549A0" w:rsidRDefault="00AA154C"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月（备注：开始日期为本中心计划第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例受试者筛选日期；完成日期为本中心计划最后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例受试者出组日期。）</w:t>
            </w:r>
          </w:p>
        </w:tc>
      </w:tr>
      <w:tr w:rsidR="007549A0" w14:paraId="3D600FDF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52529854" w14:textId="77777777" w:rsidR="007549A0" w:rsidRDefault="00AA154C">
            <w:pPr>
              <w:jc w:val="center"/>
            </w:pPr>
            <w:r>
              <w:rPr>
                <w:rFonts w:hint="eastAsia"/>
              </w:rPr>
              <w:t>期中分析</w:t>
            </w:r>
          </w:p>
        </w:tc>
        <w:tc>
          <w:tcPr>
            <w:tcW w:w="8054" w:type="dxa"/>
            <w:gridSpan w:val="19"/>
            <w:shd w:val="clear" w:color="auto" w:fill="auto"/>
            <w:vAlign w:val="center"/>
          </w:tcPr>
          <w:p w14:paraId="45AA9D44" w14:textId="77777777" w:rsidR="007549A0" w:rsidRDefault="00AA154C">
            <w:pPr>
              <w:rPr>
                <w:u w:val="single"/>
              </w:rPr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□有，节点为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7549A0" w14:paraId="30D576E5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294DB382" w14:textId="77777777" w:rsidR="007549A0" w:rsidRDefault="00AA154C">
            <w:pPr>
              <w:jc w:val="center"/>
            </w:pPr>
            <w:r>
              <w:rPr>
                <w:rFonts w:hint="eastAsia"/>
              </w:rPr>
              <w:t>项目开展地点</w:t>
            </w:r>
          </w:p>
        </w:tc>
        <w:tc>
          <w:tcPr>
            <w:tcW w:w="3281" w:type="dxa"/>
            <w:gridSpan w:val="5"/>
            <w:shd w:val="clear" w:color="auto" w:fill="auto"/>
            <w:vAlign w:val="center"/>
          </w:tcPr>
          <w:p w14:paraId="24EC3F5F" w14:textId="77777777" w:rsidR="007549A0" w:rsidRDefault="00AA154C">
            <w:r>
              <w:rPr>
                <w:rFonts w:hint="eastAsia"/>
              </w:rPr>
              <w:t>□门诊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□急诊</w:t>
            </w:r>
          </w:p>
          <w:p w14:paraId="1647DB62" w14:textId="77777777" w:rsidR="007549A0" w:rsidRDefault="00AA154C">
            <w:r>
              <w:rPr>
                <w:rFonts w:hint="eastAsia"/>
              </w:rPr>
              <w:t>□第一住院部</w:t>
            </w:r>
          </w:p>
          <w:p w14:paraId="5DB7F719" w14:textId="77777777" w:rsidR="007549A0" w:rsidRDefault="00AA154C">
            <w:r>
              <w:rPr>
                <w:rFonts w:hint="eastAsia"/>
              </w:rPr>
              <w:t>□第二住院部</w:t>
            </w:r>
          </w:p>
          <w:p w14:paraId="758F5245" w14:textId="77777777" w:rsidR="007549A0" w:rsidRDefault="00AA154C">
            <w:r>
              <w:rPr>
                <w:rFonts w:hint="eastAsia"/>
              </w:rPr>
              <w:t>□第三住院部</w:t>
            </w:r>
          </w:p>
          <w:p w14:paraId="16541941" w14:textId="77777777" w:rsidR="007549A0" w:rsidRDefault="00AA154C"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大兴院区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14:paraId="33599394" w14:textId="77777777" w:rsidR="007549A0" w:rsidRDefault="00AA154C">
            <w:pPr>
              <w:rPr>
                <w:bCs/>
              </w:rPr>
            </w:pPr>
            <w:r>
              <w:rPr>
                <w:rFonts w:hint="eastAsia"/>
                <w:bCs/>
              </w:rPr>
              <w:t>受试者类别</w:t>
            </w:r>
          </w:p>
          <w:p w14:paraId="0E7F5AC1" w14:textId="77777777" w:rsidR="007549A0" w:rsidRDefault="00AA154C">
            <w:pPr>
              <w:rPr>
                <w:bCs/>
              </w:rPr>
            </w:pPr>
            <w:r>
              <w:rPr>
                <w:rFonts w:hint="eastAsia"/>
                <w:bCs/>
              </w:rPr>
              <w:t>（依据是否需要住院）</w:t>
            </w:r>
          </w:p>
        </w:tc>
        <w:tc>
          <w:tcPr>
            <w:tcW w:w="3204" w:type="dxa"/>
            <w:gridSpan w:val="9"/>
            <w:shd w:val="clear" w:color="auto" w:fill="auto"/>
            <w:vAlign w:val="center"/>
          </w:tcPr>
          <w:p w14:paraId="46C94440" w14:textId="77777777" w:rsidR="007549A0" w:rsidRDefault="00AA15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□门诊患者</w:t>
            </w:r>
          </w:p>
          <w:p w14:paraId="324C368C" w14:textId="77777777" w:rsidR="007549A0" w:rsidRDefault="00AA154C">
            <w:r>
              <w:rPr>
                <w:rFonts w:hint="eastAsia"/>
              </w:rPr>
              <w:t>□住院患者</w:t>
            </w:r>
          </w:p>
        </w:tc>
      </w:tr>
      <w:tr w:rsidR="007549A0" w14:paraId="750DEC4B" w14:textId="77777777">
        <w:trPr>
          <w:trHeight w:val="340"/>
          <w:jc w:val="center"/>
        </w:trPr>
        <w:tc>
          <w:tcPr>
            <w:tcW w:w="9518" w:type="dxa"/>
            <w:gridSpan w:val="22"/>
            <w:shd w:val="clear" w:color="auto" w:fill="BFBFBF"/>
            <w:noWrap/>
            <w:vAlign w:val="center"/>
          </w:tcPr>
          <w:p w14:paraId="083F0776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试验用药物基本信息</w:t>
            </w:r>
          </w:p>
        </w:tc>
      </w:tr>
      <w:tr w:rsidR="007549A0" w14:paraId="1E9C33AE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322EDC74" w14:textId="77777777" w:rsidR="007549A0" w:rsidRDefault="00AA154C">
            <w:pPr>
              <w:jc w:val="center"/>
            </w:pPr>
            <w:r>
              <w:rPr>
                <w:rFonts w:hint="eastAsia"/>
              </w:rPr>
              <w:t>试验药</w:t>
            </w:r>
          </w:p>
          <w:p w14:paraId="4ACC147F" w14:textId="77777777" w:rsidR="007549A0" w:rsidRDefault="00AA154C">
            <w:pPr>
              <w:jc w:val="center"/>
              <w:rPr>
                <w:b/>
              </w:rPr>
            </w:pPr>
            <w:r>
              <w:rPr>
                <w:rFonts w:hint="eastAsia"/>
              </w:rPr>
              <w:t>药理学分类</w:t>
            </w:r>
          </w:p>
        </w:tc>
        <w:tc>
          <w:tcPr>
            <w:tcW w:w="3281" w:type="dxa"/>
            <w:gridSpan w:val="5"/>
            <w:shd w:val="clear" w:color="auto" w:fill="auto"/>
            <w:vAlign w:val="center"/>
          </w:tcPr>
          <w:p w14:paraId="123B3B7C" w14:textId="77777777" w:rsidR="007549A0" w:rsidRDefault="007549A0"/>
        </w:tc>
        <w:tc>
          <w:tcPr>
            <w:tcW w:w="1536" w:type="dxa"/>
            <w:gridSpan w:val="3"/>
            <w:shd w:val="clear" w:color="auto" w:fill="auto"/>
            <w:vAlign w:val="center"/>
          </w:tcPr>
          <w:p w14:paraId="0565B461" w14:textId="77777777" w:rsidR="007549A0" w:rsidRDefault="00AA154C">
            <w:pPr>
              <w:jc w:val="center"/>
            </w:pPr>
            <w:r>
              <w:rPr>
                <w:rFonts w:hint="eastAsia"/>
              </w:rPr>
              <w:t>目标适应症</w:t>
            </w:r>
          </w:p>
        </w:tc>
        <w:tc>
          <w:tcPr>
            <w:tcW w:w="3237" w:type="dxa"/>
            <w:gridSpan w:val="11"/>
            <w:shd w:val="clear" w:color="auto" w:fill="auto"/>
            <w:vAlign w:val="center"/>
          </w:tcPr>
          <w:p w14:paraId="29C5A6C9" w14:textId="77777777" w:rsidR="007549A0" w:rsidRDefault="007549A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549A0" w14:paraId="41C7EBC3" w14:textId="77777777">
        <w:trPr>
          <w:jc w:val="center"/>
        </w:trPr>
        <w:tc>
          <w:tcPr>
            <w:tcW w:w="9518" w:type="dxa"/>
            <w:gridSpan w:val="22"/>
            <w:shd w:val="clear" w:color="auto" w:fill="auto"/>
            <w:noWrap/>
            <w:vAlign w:val="center"/>
          </w:tcPr>
          <w:p w14:paraId="697758B3" w14:textId="77777777" w:rsidR="007549A0" w:rsidRDefault="00AA154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如属于以下类型</w:t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请勾选</w:t>
            </w:r>
          </w:p>
          <w:p w14:paraId="2292B79A" w14:textId="77777777" w:rsidR="007549A0" w:rsidRDefault="00AA15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新靶点或新作用机制的创新药物</w:t>
            </w:r>
          </w:p>
          <w:p w14:paraId="719A49FC" w14:textId="77777777" w:rsidR="007549A0" w:rsidRDefault="00AA15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罕见病品种</w:t>
            </w:r>
          </w:p>
          <w:p w14:paraId="47154DD8" w14:textId="77777777" w:rsidR="007549A0" w:rsidRDefault="00AA154C"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优先</w:t>
            </w:r>
            <w:proofErr w:type="gramStart"/>
            <w:r>
              <w:rPr>
                <w:rFonts w:hint="eastAsia"/>
              </w:rPr>
              <w:t>审评审批</w:t>
            </w:r>
            <w:proofErr w:type="gramEnd"/>
            <w:r>
              <w:rPr>
                <w:rFonts w:hint="eastAsia"/>
              </w:rPr>
              <w:t>的儿童用药品种</w:t>
            </w:r>
          </w:p>
          <w:p w14:paraId="175836B5" w14:textId="77777777" w:rsidR="007549A0" w:rsidRDefault="00AA154C">
            <w:pPr>
              <w:spacing w:line="276" w:lineRule="auto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鼓励研发申报儿童药品品种</w:t>
            </w:r>
          </w:p>
          <w:p w14:paraId="2E376C10" w14:textId="77777777" w:rsidR="007549A0" w:rsidRDefault="00AA154C">
            <w:pPr>
              <w:spacing w:line="276" w:lineRule="auto"/>
            </w:pPr>
            <w:r>
              <w:rPr>
                <w:rFonts w:ascii="宋体" w:hAnsi="宋体" w:hint="eastAsia"/>
                <w:szCs w:val="21"/>
              </w:rPr>
              <w:t>□基因治疗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□细胞治疗</w:t>
            </w:r>
          </w:p>
          <w:p w14:paraId="1F395F08" w14:textId="77777777" w:rsidR="007549A0" w:rsidRDefault="00AA15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□麻醉药品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□第一类精神药品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□第二类精神药品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□放射性药品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□医疗用毒性药品</w:t>
            </w:r>
          </w:p>
          <w:p w14:paraId="76FF78BD" w14:textId="77777777" w:rsidR="007549A0" w:rsidRDefault="00AA15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□其他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</w:t>
            </w:r>
          </w:p>
        </w:tc>
      </w:tr>
      <w:tr w:rsidR="007549A0" w14:paraId="4B63F3F4" w14:textId="77777777">
        <w:trPr>
          <w:trHeight w:val="340"/>
          <w:jc w:val="center"/>
        </w:trPr>
        <w:tc>
          <w:tcPr>
            <w:tcW w:w="9518" w:type="dxa"/>
            <w:gridSpan w:val="22"/>
            <w:shd w:val="clear" w:color="auto" w:fill="BFBFBF"/>
            <w:noWrap/>
            <w:vAlign w:val="center"/>
          </w:tcPr>
          <w:p w14:paraId="2DAC707B" w14:textId="77777777" w:rsidR="007549A0" w:rsidRDefault="00AA15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试验药、对照药</w:t>
            </w:r>
          </w:p>
        </w:tc>
      </w:tr>
      <w:tr w:rsidR="007549A0" w14:paraId="3918B617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5492A63D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药物类型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90060C2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药物名称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3E8CA9D9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剂型</w:t>
            </w:r>
          </w:p>
        </w:tc>
        <w:tc>
          <w:tcPr>
            <w:tcW w:w="1964" w:type="dxa"/>
            <w:gridSpan w:val="9"/>
            <w:shd w:val="clear" w:color="auto" w:fill="auto"/>
            <w:vAlign w:val="center"/>
          </w:tcPr>
          <w:p w14:paraId="355CCC97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规格及包装规格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4217FC4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用法用量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42F63E9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储存条件</w:t>
            </w:r>
          </w:p>
        </w:tc>
      </w:tr>
      <w:tr w:rsidR="007549A0" w14:paraId="22809659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040E5F09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试验药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660851B" w14:textId="77777777" w:rsidR="007549A0" w:rsidRDefault="00AA15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中文名：</w:t>
            </w:r>
          </w:p>
          <w:p w14:paraId="2FDF366D" w14:textId="77777777" w:rsidR="007549A0" w:rsidRDefault="00AA15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英文名：</w:t>
            </w:r>
          </w:p>
          <w:p w14:paraId="2137B05E" w14:textId="77777777" w:rsidR="007549A0" w:rsidRDefault="00AA15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代号：</w:t>
            </w:r>
          </w:p>
          <w:p w14:paraId="7075C589" w14:textId="77777777" w:rsidR="007549A0" w:rsidRDefault="00AA15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商品名：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71280C3B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64" w:type="dxa"/>
            <w:gridSpan w:val="9"/>
            <w:shd w:val="clear" w:color="auto" w:fill="auto"/>
            <w:vAlign w:val="center"/>
          </w:tcPr>
          <w:p w14:paraId="286A3031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CC78BEA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E4F47C1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549A0" w14:paraId="66286F52" w14:textId="77777777">
        <w:trPr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3A14A900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对照药</w:t>
            </w:r>
          </w:p>
          <w:p w14:paraId="45A44894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（如有）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A813EF7" w14:textId="77777777" w:rsidR="007549A0" w:rsidRDefault="007549A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5B596478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64" w:type="dxa"/>
            <w:gridSpan w:val="9"/>
            <w:shd w:val="clear" w:color="auto" w:fill="auto"/>
            <w:vAlign w:val="center"/>
          </w:tcPr>
          <w:p w14:paraId="0F70282A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5CC17B31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59FFFE4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549A0" w14:paraId="00F638AD" w14:textId="77777777">
        <w:trPr>
          <w:jc w:val="center"/>
        </w:trPr>
        <w:tc>
          <w:tcPr>
            <w:tcW w:w="9518" w:type="dxa"/>
            <w:gridSpan w:val="22"/>
            <w:shd w:val="clear" w:color="auto" w:fill="auto"/>
            <w:noWrap/>
            <w:vAlign w:val="center"/>
          </w:tcPr>
          <w:p w14:paraId="38437E0C" w14:textId="77777777" w:rsidR="007549A0" w:rsidRDefault="00AA154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发放周期及发放数量：</w:t>
            </w:r>
          </w:p>
          <w:p w14:paraId="1047635C" w14:textId="77777777" w:rsidR="007549A0" w:rsidRDefault="007549A0">
            <w:pPr>
              <w:rPr>
                <w:rFonts w:ascii="宋体" w:hAnsi="宋体"/>
                <w:b/>
                <w:szCs w:val="21"/>
              </w:rPr>
            </w:pPr>
          </w:p>
          <w:p w14:paraId="1DBB8176" w14:textId="77777777" w:rsidR="007549A0" w:rsidRDefault="007549A0">
            <w:pPr>
              <w:rPr>
                <w:rFonts w:ascii="宋体" w:hAnsi="宋体"/>
                <w:b/>
                <w:szCs w:val="21"/>
              </w:rPr>
            </w:pPr>
          </w:p>
          <w:p w14:paraId="3D6258D2" w14:textId="77777777" w:rsidR="007549A0" w:rsidRDefault="00AA154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（举例：访视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：发放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片或支（最小单位）；访视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至访视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：发放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片或支（最小单位），共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次。）</w:t>
            </w:r>
          </w:p>
        </w:tc>
      </w:tr>
      <w:tr w:rsidR="007549A0" w14:paraId="0177BD44" w14:textId="77777777">
        <w:trPr>
          <w:trHeight w:val="340"/>
          <w:jc w:val="center"/>
        </w:trPr>
        <w:tc>
          <w:tcPr>
            <w:tcW w:w="9518" w:type="dxa"/>
            <w:gridSpan w:val="22"/>
            <w:shd w:val="clear" w:color="auto" w:fill="BFBFBF"/>
            <w:noWrap/>
            <w:vAlign w:val="center"/>
          </w:tcPr>
          <w:p w14:paraId="00E8E3CC" w14:textId="77777777" w:rsidR="007549A0" w:rsidRDefault="00AA154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其他由申办者提供的试验用药物（□无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□有，请完成下表）</w:t>
            </w:r>
          </w:p>
        </w:tc>
      </w:tr>
      <w:tr w:rsidR="007549A0" w14:paraId="2CE8F570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69A4827F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药物类型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72F3AD1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药物名称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19F042CA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剂型</w:t>
            </w:r>
          </w:p>
        </w:tc>
        <w:tc>
          <w:tcPr>
            <w:tcW w:w="1913" w:type="dxa"/>
            <w:gridSpan w:val="8"/>
            <w:shd w:val="clear" w:color="auto" w:fill="auto"/>
            <w:vAlign w:val="center"/>
          </w:tcPr>
          <w:p w14:paraId="313EF136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规格及包装规格</w:t>
            </w:r>
          </w:p>
        </w:tc>
        <w:tc>
          <w:tcPr>
            <w:tcW w:w="1468" w:type="dxa"/>
            <w:gridSpan w:val="5"/>
            <w:shd w:val="clear" w:color="auto" w:fill="auto"/>
            <w:vAlign w:val="center"/>
          </w:tcPr>
          <w:p w14:paraId="56B87670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用法用量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DA48E03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储存条件</w:t>
            </w:r>
          </w:p>
        </w:tc>
      </w:tr>
      <w:tr w:rsidR="007549A0" w14:paraId="5797BC2D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001C9658" w14:textId="77777777" w:rsidR="007549A0" w:rsidRDefault="007549A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3C05A79" w14:textId="77777777" w:rsidR="007549A0" w:rsidRDefault="007549A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655BD01D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3" w:type="dxa"/>
            <w:gridSpan w:val="8"/>
            <w:shd w:val="clear" w:color="auto" w:fill="auto"/>
            <w:vAlign w:val="center"/>
          </w:tcPr>
          <w:p w14:paraId="0E4BCFF1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5"/>
            <w:shd w:val="clear" w:color="auto" w:fill="auto"/>
            <w:vAlign w:val="center"/>
          </w:tcPr>
          <w:p w14:paraId="0D74F724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B39E875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549A0" w14:paraId="6A25E9B1" w14:textId="77777777">
        <w:trPr>
          <w:trHeight w:val="340"/>
          <w:jc w:val="center"/>
        </w:trPr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14:paraId="731AE4DC" w14:textId="77777777" w:rsidR="007549A0" w:rsidRDefault="007549A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9CAB5F1" w14:textId="77777777" w:rsidR="007549A0" w:rsidRDefault="007549A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20B2DFA8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3" w:type="dxa"/>
            <w:gridSpan w:val="8"/>
            <w:shd w:val="clear" w:color="auto" w:fill="auto"/>
            <w:vAlign w:val="center"/>
          </w:tcPr>
          <w:p w14:paraId="093AE23D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5"/>
            <w:shd w:val="clear" w:color="auto" w:fill="auto"/>
            <w:vAlign w:val="center"/>
          </w:tcPr>
          <w:p w14:paraId="3305E619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4591FCF" w14:textId="77777777" w:rsidR="007549A0" w:rsidRDefault="00754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549A0" w14:paraId="7D859AF1" w14:textId="77777777">
        <w:trPr>
          <w:trHeight w:val="340"/>
          <w:jc w:val="center"/>
        </w:trPr>
        <w:tc>
          <w:tcPr>
            <w:tcW w:w="9518" w:type="dxa"/>
            <w:gridSpan w:val="22"/>
            <w:shd w:val="clear" w:color="auto" w:fill="auto"/>
            <w:noWrap/>
            <w:vAlign w:val="center"/>
          </w:tcPr>
          <w:p w14:paraId="4B830C8F" w14:textId="77777777" w:rsidR="007549A0" w:rsidRDefault="00AA154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备注：药物类型填写基础用药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急救用药等。</w:t>
            </w:r>
          </w:p>
        </w:tc>
      </w:tr>
      <w:tr w:rsidR="007549A0" w14:paraId="7486180D" w14:textId="77777777">
        <w:trPr>
          <w:jc w:val="center"/>
        </w:trPr>
        <w:tc>
          <w:tcPr>
            <w:tcW w:w="9518" w:type="dxa"/>
            <w:gridSpan w:val="22"/>
            <w:shd w:val="clear" w:color="auto" w:fill="auto"/>
            <w:noWrap/>
            <w:vAlign w:val="center"/>
          </w:tcPr>
          <w:p w14:paraId="09961D52" w14:textId="77777777" w:rsidR="007549A0" w:rsidRDefault="00AA154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发放周期及发放数量：</w:t>
            </w:r>
          </w:p>
          <w:p w14:paraId="5EEF7960" w14:textId="77777777" w:rsidR="007549A0" w:rsidRDefault="007549A0">
            <w:pPr>
              <w:rPr>
                <w:rFonts w:ascii="宋体" w:hAnsi="宋体"/>
                <w:szCs w:val="21"/>
              </w:rPr>
            </w:pPr>
          </w:p>
          <w:p w14:paraId="2410469F" w14:textId="77777777" w:rsidR="007549A0" w:rsidRDefault="007549A0">
            <w:pPr>
              <w:rPr>
                <w:rFonts w:ascii="宋体" w:hAnsi="宋体"/>
                <w:szCs w:val="21"/>
              </w:rPr>
            </w:pPr>
          </w:p>
          <w:p w14:paraId="1F720713" w14:textId="77777777" w:rsidR="007549A0" w:rsidRDefault="00AA154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（举例：访视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：发放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片或支（最小单位）；访视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至访视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：发放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片或支（最小单位），共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次。）</w:t>
            </w:r>
          </w:p>
        </w:tc>
      </w:tr>
      <w:tr w:rsidR="007549A0" w14:paraId="4DB42A31" w14:textId="77777777">
        <w:trPr>
          <w:jc w:val="center"/>
        </w:trPr>
        <w:tc>
          <w:tcPr>
            <w:tcW w:w="9518" w:type="dxa"/>
            <w:gridSpan w:val="22"/>
            <w:shd w:val="clear" w:color="auto" w:fill="auto"/>
            <w:noWrap/>
            <w:vAlign w:val="center"/>
          </w:tcPr>
          <w:p w14:paraId="575594BF" w14:textId="77777777" w:rsidR="007549A0" w:rsidRDefault="00AA154C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是否涉及周六日或节假日发药：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  <w:p w14:paraId="09383E21" w14:textId="77777777" w:rsidR="007549A0" w:rsidRDefault="00AA154C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是否涉及夜间发药：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7549A0" w14:paraId="4A7D802A" w14:textId="77777777">
        <w:trPr>
          <w:trHeight w:val="340"/>
          <w:jc w:val="center"/>
        </w:trPr>
        <w:tc>
          <w:tcPr>
            <w:tcW w:w="9518" w:type="dxa"/>
            <w:gridSpan w:val="22"/>
            <w:shd w:val="clear" w:color="auto" w:fill="BFBFBF"/>
            <w:noWrap/>
            <w:vAlign w:val="center"/>
          </w:tcPr>
          <w:p w14:paraId="13C3681B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联络信息及监查计划</w:t>
            </w:r>
          </w:p>
        </w:tc>
      </w:tr>
      <w:tr w:rsidR="007549A0" w14:paraId="17751D11" w14:textId="77777777">
        <w:trPr>
          <w:jc w:val="center"/>
        </w:trPr>
        <w:tc>
          <w:tcPr>
            <w:tcW w:w="1405" w:type="dxa"/>
            <w:shd w:val="clear" w:color="auto" w:fill="auto"/>
            <w:noWrap/>
            <w:vAlign w:val="center"/>
          </w:tcPr>
          <w:p w14:paraId="4BAAB97A" w14:textId="77777777" w:rsidR="007549A0" w:rsidRDefault="00AA154C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联络信息</w:t>
            </w:r>
          </w:p>
        </w:tc>
        <w:tc>
          <w:tcPr>
            <w:tcW w:w="8113" w:type="dxa"/>
            <w:gridSpan w:val="21"/>
            <w:shd w:val="clear" w:color="auto" w:fill="auto"/>
            <w:vAlign w:val="center"/>
          </w:tcPr>
          <w:p w14:paraId="6F9A5E93" w14:textId="77777777" w:rsidR="007549A0" w:rsidRDefault="00AA154C">
            <w:pPr>
              <w:rPr>
                <w:i/>
                <w:color w:val="548DD4"/>
              </w:rPr>
            </w:pPr>
            <w:r>
              <w:rPr>
                <w:rFonts w:hint="eastAsia"/>
              </w:rPr>
              <w:t>申办者项目经理：</w:t>
            </w:r>
            <w:r>
              <w:rPr>
                <w:rFonts w:hint="eastAsia"/>
                <w:i/>
                <w:color w:val="548DD4"/>
              </w:rPr>
              <w:t>姓名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联系电话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邮箱</w:t>
            </w:r>
          </w:p>
          <w:p w14:paraId="102B24C4" w14:textId="77777777" w:rsidR="007549A0" w:rsidRDefault="00AA154C">
            <w:pPr>
              <w:rPr>
                <w:i/>
                <w:color w:val="548DD4"/>
              </w:rPr>
            </w:pPr>
            <w:r>
              <w:rPr>
                <w:rFonts w:hint="eastAsia"/>
              </w:rPr>
              <w:t>CRO</w:t>
            </w:r>
            <w:r>
              <w:rPr>
                <w:rFonts w:hint="eastAsia"/>
              </w:rPr>
              <w:t>项目经理：</w:t>
            </w:r>
            <w:r>
              <w:rPr>
                <w:rFonts w:hint="eastAsia"/>
                <w:i/>
                <w:color w:val="548DD4"/>
              </w:rPr>
              <w:t>姓名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联系电话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邮箱</w:t>
            </w:r>
          </w:p>
          <w:p w14:paraId="622E3450" w14:textId="77777777" w:rsidR="007549A0" w:rsidRDefault="00AA154C">
            <w:r>
              <w:rPr>
                <w:rFonts w:hint="eastAsia"/>
              </w:rPr>
              <w:t>SSU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i/>
                <w:color w:val="548DD4"/>
              </w:rPr>
              <w:t>姓名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联系电话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邮箱</w:t>
            </w:r>
          </w:p>
          <w:p w14:paraId="2199DB59" w14:textId="77777777" w:rsidR="007549A0" w:rsidRDefault="00AA154C">
            <w:pPr>
              <w:rPr>
                <w:i/>
                <w:color w:val="548DD4"/>
              </w:rPr>
            </w:pPr>
            <w:r>
              <w:rPr>
                <w:rFonts w:hint="eastAsia"/>
              </w:rPr>
              <w:t>CRA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i/>
                <w:color w:val="548DD4"/>
              </w:rPr>
              <w:t>姓名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联系电话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邮箱</w:t>
            </w:r>
          </w:p>
          <w:p w14:paraId="2680A998" w14:textId="77777777" w:rsidR="007549A0" w:rsidRDefault="00AA154C">
            <w:pPr>
              <w:rPr>
                <w:i/>
                <w:color w:val="548DD4"/>
              </w:rPr>
            </w:pPr>
            <w:r>
              <w:rPr>
                <w:rFonts w:hint="eastAsia"/>
              </w:rPr>
              <w:t>CRC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i/>
                <w:color w:val="548DD4"/>
              </w:rPr>
              <w:t>姓名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联系电话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邮箱</w:t>
            </w:r>
          </w:p>
          <w:p w14:paraId="30F6F1E7" w14:textId="77777777" w:rsidR="007549A0" w:rsidRDefault="00AA154C">
            <w:pPr>
              <w:rPr>
                <w:i/>
                <w:color w:val="548DD4"/>
              </w:rPr>
            </w:pPr>
            <w:r>
              <w:rPr>
                <w:rFonts w:hint="eastAsia"/>
              </w:rPr>
              <w:t>PI:</w:t>
            </w:r>
            <w:r>
              <w:rPr>
                <w:rFonts w:hint="eastAsia"/>
                <w:i/>
                <w:color w:val="548DD4"/>
              </w:rPr>
              <w:t>姓名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联系电话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邮箱</w:t>
            </w:r>
          </w:p>
          <w:p w14:paraId="0CAB01EA" w14:textId="77777777" w:rsidR="007549A0" w:rsidRDefault="00AA154C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t>Sub-I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i/>
                <w:color w:val="548DD4"/>
              </w:rPr>
              <w:t>姓名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联系电话</w:t>
            </w:r>
            <w:r>
              <w:rPr>
                <w:rFonts w:hint="eastAsia"/>
                <w:i/>
                <w:color w:val="548DD4"/>
              </w:rPr>
              <w:t>/</w:t>
            </w:r>
            <w:r>
              <w:rPr>
                <w:rFonts w:hint="eastAsia"/>
                <w:i/>
                <w:color w:val="548DD4"/>
              </w:rPr>
              <w:t>邮箱</w:t>
            </w:r>
          </w:p>
        </w:tc>
      </w:tr>
      <w:tr w:rsidR="007549A0" w14:paraId="743D470F" w14:textId="77777777">
        <w:trPr>
          <w:trHeight w:val="340"/>
          <w:jc w:val="center"/>
        </w:trPr>
        <w:tc>
          <w:tcPr>
            <w:tcW w:w="1405" w:type="dxa"/>
            <w:shd w:val="clear" w:color="auto" w:fill="auto"/>
            <w:noWrap/>
            <w:vAlign w:val="center"/>
          </w:tcPr>
          <w:p w14:paraId="02E8CB5A" w14:textId="77777777" w:rsidR="007549A0" w:rsidRDefault="00AA154C">
            <w:pPr>
              <w:jc w:val="center"/>
            </w:pPr>
            <w:r>
              <w:rPr>
                <w:rFonts w:hint="eastAsia"/>
              </w:rPr>
              <w:t>监查计划</w:t>
            </w:r>
          </w:p>
        </w:tc>
        <w:tc>
          <w:tcPr>
            <w:tcW w:w="8113" w:type="dxa"/>
            <w:gridSpan w:val="21"/>
            <w:shd w:val="clear" w:color="auto" w:fill="auto"/>
            <w:vAlign w:val="center"/>
          </w:tcPr>
          <w:p w14:paraId="37CDFBAF" w14:textId="77777777" w:rsidR="007549A0" w:rsidRDefault="00AA154C"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月；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</w:tr>
      <w:tr w:rsidR="007549A0" w14:paraId="102AC108" w14:textId="77777777">
        <w:trPr>
          <w:trHeight w:val="1208"/>
          <w:jc w:val="center"/>
        </w:trPr>
        <w:tc>
          <w:tcPr>
            <w:tcW w:w="4745" w:type="dxa"/>
            <w:gridSpan w:val="8"/>
            <w:shd w:val="clear" w:color="auto" w:fill="auto"/>
            <w:noWrap/>
            <w:vAlign w:val="center"/>
          </w:tcPr>
          <w:p w14:paraId="6DDBFD29" w14:textId="77777777" w:rsidR="007549A0" w:rsidRDefault="00AA154C"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申办者或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CRO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签字盖章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日期</w:t>
            </w:r>
          </w:p>
          <w:p w14:paraId="2B8C11B2" w14:textId="77777777" w:rsidR="007549A0" w:rsidRDefault="007549A0">
            <w:pPr>
              <w:jc w:val="center"/>
              <w:rPr>
                <w:kern w:val="0"/>
                <w:sz w:val="20"/>
                <w:szCs w:val="21"/>
              </w:rPr>
            </w:pPr>
          </w:p>
          <w:p w14:paraId="378FA09F" w14:textId="77777777" w:rsidR="007549A0" w:rsidRDefault="00AA154C">
            <w:pPr>
              <w:rPr>
                <w:kern w:val="0"/>
                <w:sz w:val="20"/>
                <w:szCs w:val="21"/>
                <w:u w:val="single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1"/>
                <w:u w:val="single"/>
              </w:rPr>
              <w:t xml:space="preserve">                                 </w:t>
            </w:r>
          </w:p>
        </w:tc>
        <w:tc>
          <w:tcPr>
            <w:tcW w:w="4773" w:type="dxa"/>
            <w:gridSpan w:val="14"/>
            <w:shd w:val="clear" w:color="auto" w:fill="auto"/>
            <w:vAlign w:val="center"/>
          </w:tcPr>
          <w:p w14:paraId="1C11CE21" w14:textId="77777777" w:rsidR="007549A0" w:rsidRDefault="00AA154C"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主要研究者签字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日期</w:t>
            </w:r>
          </w:p>
          <w:p w14:paraId="721D7DB6" w14:textId="77777777" w:rsidR="007549A0" w:rsidRDefault="007549A0">
            <w:pPr>
              <w:jc w:val="center"/>
              <w:rPr>
                <w:kern w:val="0"/>
                <w:sz w:val="20"/>
                <w:szCs w:val="21"/>
              </w:rPr>
            </w:pPr>
          </w:p>
          <w:p w14:paraId="706C9205" w14:textId="77777777" w:rsidR="007549A0" w:rsidRDefault="00AA154C">
            <w:pPr>
              <w:rPr>
                <w:kern w:val="0"/>
                <w:sz w:val="20"/>
                <w:szCs w:val="21"/>
                <w:u w:val="single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1"/>
                <w:u w:val="single"/>
              </w:rPr>
              <w:t xml:space="preserve">                           </w:t>
            </w:r>
          </w:p>
        </w:tc>
      </w:tr>
    </w:tbl>
    <w:p w14:paraId="533C0315" w14:textId="77777777" w:rsidR="007549A0" w:rsidRDefault="007549A0"/>
    <w:sectPr w:rsidR="007549A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xjy" w:date="2024-03-18T10:08:00Z" w:initials="x">
    <w:p w14:paraId="34752B38" w14:textId="77777777" w:rsidR="007549A0" w:rsidRDefault="00AA154C">
      <w:pPr>
        <w:pStyle w:val="a3"/>
      </w:pPr>
      <w:r>
        <w:rPr>
          <w:rFonts w:hint="eastAsia"/>
        </w:rPr>
        <w:t>本项目是否有全国</w:t>
      </w:r>
      <w:r>
        <w:rPr>
          <w:rFonts w:hint="eastAsia"/>
        </w:rPr>
        <w:t>/</w:t>
      </w:r>
      <w:r>
        <w:rPr>
          <w:rFonts w:hint="eastAsia"/>
        </w:rPr>
        <w:t>亚洲</w:t>
      </w:r>
      <w:r>
        <w:rPr>
          <w:rFonts w:hint="eastAsia"/>
        </w:rPr>
        <w:t>/</w:t>
      </w:r>
      <w:r>
        <w:rPr>
          <w:rFonts w:hint="eastAsia"/>
        </w:rPr>
        <w:t>全球协调研究者，如有请在此处一并写出单位和姓名</w:t>
      </w:r>
    </w:p>
    <w:p w14:paraId="02E43A3B" w14:textId="77777777" w:rsidR="007549A0" w:rsidRDefault="00AA154C">
      <w:pPr>
        <w:pStyle w:val="a3"/>
      </w:pPr>
      <w:r>
        <w:rPr>
          <w:rFonts w:hint="eastAsia"/>
          <w:color w:val="FF0000"/>
        </w:rPr>
        <w:t>填写后请记得</w:t>
      </w:r>
      <w:proofErr w:type="gramStart"/>
      <w:r>
        <w:rPr>
          <w:rFonts w:hint="eastAsia"/>
          <w:color w:val="FF0000"/>
        </w:rPr>
        <w:t>删除此</w:t>
      </w:r>
      <w:proofErr w:type="gramEnd"/>
      <w:r>
        <w:rPr>
          <w:rFonts w:hint="eastAsia"/>
          <w:color w:val="FF0000"/>
        </w:rPr>
        <w:t>批注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E43A3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1FD71" w14:textId="77777777" w:rsidR="00000000" w:rsidRDefault="00AA154C">
      <w:r>
        <w:separator/>
      </w:r>
    </w:p>
  </w:endnote>
  <w:endnote w:type="continuationSeparator" w:id="0">
    <w:p w14:paraId="582FB706" w14:textId="77777777" w:rsidR="00000000" w:rsidRDefault="00A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453998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4801CBB7" w14:textId="6C2D0735" w:rsidR="007549A0" w:rsidRDefault="00AA154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F10074" w14:textId="77777777" w:rsidR="007549A0" w:rsidRDefault="007549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031C" w14:textId="77777777" w:rsidR="00000000" w:rsidRDefault="00AA154C">
      <w:r>
        <w:separator/>
      </w:r>
    </w:p>
  </w:footnote>
  <w:footnote w:type="continuationSeparator" w:id="0">
    <w:p w14:paraId="6C5359C5" w14:textId="77777777" w:rsidR="00000000" w:rsidRDefault="00AA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2C151" w14:textId="68E9560E" w:rsidR="007549A0" w:rsidRDefault="00AA154C">
    <w:pPr>
      <w:pStyle w:val="a9"/>
      <w:jc w:val="left"/>
    </w:pPr>
    <w:r>
      <w:rPr>
        <w:rFonts w:hint="eastAsia"/>
      </w:rPr>
      <w:t>北京大学第一医院医院药物临床试验机构</w:t>
    </w:r>
    <w:r>
      <w:rPr>
        <w:rFonts w:hint="eastAsia"/>
      </w:rPr>
      <w:t xml:space="preserve"> </w:t>
    </w:r>
    <w:r>
      <w:t xml:space="preserve">              </w:t>
    </w:r>
    <w:r>
      <w:rPr>
        <w:rFonts w:hint="eastAsia"/>
      </w:rPr>
      <w:t>临床试验立项标准操作规程（</w:t>
    </w:r>
    <w:r>
      <w:rPr>
        <w:rFonts w:hint="eastAsia"/>
      </w:rPr>
      <w:t>V</w:t>
    </w:r>
    <w:r>
      <w:t>7.2</w:t>
    </w:r>
    <w:r>
      <w:rPr>
        <w:rFonts w:hint="eastAsia"/>
      </w:rPr>
      <w:t>/</w:t>
    </w:r>
    <w:r>
      <w:t>202</w:t>
    </w:r>
    <w:r>
      <w:rPr>
        <w:rFonts w:hint="eastAsia"/>
      </w:rPr>
      <w:t>40</w:t>
    </w:r>
    <w:r>
      <w:t>60</w:t>
    </w:r>
    <w:r>
      <w:rPr>
        <w:rFonts w:hint="eastAsia"/>
      </w:rPr>
      <w:t>5</w:t>
    </w:r>
    <w:r>
      <w:rPr>
        <w:rFonts w:hint="eastAsia"/>
      </w:rPr>
      <w:t>）</w:t>
    </w:r>
    <w:r>
      <w:rPr>
        <w:rFonts w:hint="eastAsia"/>
      </w:rPr>
      <w:t xml:space="preserve">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jy">
    <w15:presenceInfo w15:providerId="None" w15:userId="x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MjU3Mjc5YjhmNTdiMDRmMDJjNGY4OTQ1NmQ2MzYifQ=="/>
  </w:docVars>
  <w:rsids>
    <w:rsidRoot w:val="00F63150"/>
    <w:rsid w:val="0003464A"/>
    <w:rsid w:val="000F27BA"/>
    <w:rsid w:val="00124868"/>
    <w:rsid w:val="001E46E6"/>
    <w:rsid w:val="002666B0"/>
    <w:rsid w:val="002B328B"/>
    <w:rsid w:val="003A4C72"/>
    <w:rsid w:val="006727F4"/>
    <w:rsid w:val="006730A4"/>
    <w:rsid w:val="006D58BC"/>
    <w:rsid w:val="00713762"/>
    <w:rsid w:val="0074436B"/>
    <w:rsid w:val="00745B0E"/>
    <w:rsid w:val="007549A0"/>
    <w:rsid w:val="008706E4"/>
    <w:rsid w:val="0088118E"/>
    <w:rsid w:val="00A437E6"/>
    <w:rsid w:val="00A705D6"/>
    <w:rsid w:val="00AA154C"/>
    <w:rsid w:val="00AE3563"/>
    <w:rsid w:val="00AF7918"/>
    <w:rsid w:val="00CE0D0F"/>
    <w:rsid w:val="00D82324"/>
    <w:rsid w:val="00F63150"/>
    <w:rsid w:val="6AB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9922"/>
  <w15:docId w15:val="{127C7DA1-F5A1-4D7A-85BC-47ADA0A7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uiPriority w:val="99"/>
    <w:semiHidden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253</Words>
  <Characters>1445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机构办公室-张滨</dc:creator>
  <cp:lastModifiedBy>xjy</cp:lastModifiedBy>
  <cp:revision>14</cp:revision>
  <dcterms:created xsi:type="dcterms:W3CDTF">2023-11-24T05:44:00Z</dcterms:created>
  <dcterms:modified xsi:type="dcterms:W3CDTF">2024-06-05T09:18:00Z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1C2BEA04DB074E3EB3BB07E1084E2A60_12</vt:lpwstr>
  </property>
</Properties>
</file>