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69505F" w:rsidTr="00CF41DC">
        <w:trPr>
          <w:trHeight w:val="576"/>
          <w:jc w:val="center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505F" w:rsidRDefault="0069505F" w:rsidP="00CF41DC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44"/>
                <w:szCs w:val="44"/>
              </w:rPr>
              <w:t>药物临床</w:t>
            </w:r>
            <w:r>
              <w:rPr>
                <w:rFonts w:ascii="宋体" w:hAnsi="宋体" w:cs="Tahoma"/>
                <w:b/>
                <w:color w:val="000000"/>
                <w:kern w:val="0"/>
                <w:sz w:val="44"/>
                <w:szCs w:val="44"/>
              </w:rPr>
              <w:t>试验</w:t>
            </w:r>
            <w:r>
              <w:rPr>
                <w:rFonts w:ascii="宋体" w:hAnsi="宋体" w:cs="Tahoma" w:hint="eastAsia"/>
                <w:b/>
                <w:color w:val="000000"/>
                <w:kern w:val="0"/>
                <w:sz w:val="44"/>
                <w:szCs w:val="44"/>
              </w:rPr>
              <w:t>结题资料目录</w:t>
            </w:r>
          </w:p>
          <w:tbl>
            <w:tblPr>
              <w:tblW w:w="9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5"/>
              <w:gridCol w:w="668"/>
              <w:gridCol w:w="1722"/>
              <w:gridCol w:w="263"/>
              <w:gridCol w:w="807"/>
              <w:gridCol w:w="516"/>
              <w:gridCol w:w="661"/>
              <w:gridCol w:w="1137"/>
              <w:gridCol w:w="1418"/>
              <w:gridCol w:w="133"/>
              <w:gridCol w:w="1552"/>
              <w:gridCol w:w="12"/>
            </w:tblGrid>
            <w:tr w:rsidR="0069505F" w:rsidTr="00CF41DC">
              <w:trPr>
                <w:gridAfter w:val="1"/>
                <w:wAfter w:w="12" w:type="dxa"/>
                <w:trHeight w:hRule="exact" w:val="657"/>
                <w:jc w:val="center"/>
              </w:trPr>
              <w:tc>
                <w:tcPr>
                  <w:tcW w:w="1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b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b/>
                      <w:color w:val="000000"/>
                      <w:kern w:val="0"/>
                      <w:sz w:val="22"/>
                    </w:rPr>
                    <w:t>专业名称：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【与伦理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递交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一致】</w:t>
                  </w:r>
                </w:p>
              </w:tc>
              <w:tc>
                <w:tcPr>
                  <w:tcW w:w="15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b/>
                      <w:color w:val="000000"/>
                      <w:kern w:val="0"/>
                      <w:sz w:val="22"/>
                    </w:rPr>
                    <w:t>主要研究者：</w:t>
                  </w:r>
                </w:p>
              </w:tc>
              <w:tc>
                <w:tcPr>
                  <w:tcW w:w="17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【与伦理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递交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一致】</w:t>
                  </w:r>
                </w:p>
              </w:tc>
              <w:tc>
                <w:tcPr>
                  <w:tcW w:w="1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eastAsia="微软雅黑" w:hAnsi="宋体"/>
                      <w:color w:val="000000"/>
                      <w:kern w:val="0"/>
                      <w:sz w:val="24"/>
                      <w:szCs w:val="20"/>
                    </w:rPr>
                  </w:pPr>
                  <w:r>
                    <w:rPr>
                      <w:rFonts w:ascii="宋体" w:hAnsi="宋体" w:cs="Tahoma" w:hint="eastAsia"/>
                      <w:b/>
                      <w:color w:val="000000"/>
                      <w:kern w:val="0"/>
                      <w:sz w:val="22"/>
                    </w:rPr>
                    <w:t>试验编号：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【与伦理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递交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一致】</w:t>
                  </w:r>
                </w:p>
              </w:tc>
            </w:tr>
            <w:tr w:rsidR="0069505F" w:rsidTr="00CF41DC">
              <w:trPr>
                <w:gridAfter w:val="1"/>
                <w:wAfter w:w="12" w:type="dxa"/>
                <w:trHeight w:hRule="exact" w:val="397"/>
                <w:jc w:val="center"/>
              </w:trPr>
              <w:tc>
                <w:tcPr>
                  <w:tcW w:w="1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b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b/>
                      <w:color w:val="000000"/>
                      <w:kern w:val="0"/>
                      <w:sz w:val="22"/>
                    </w:rPr>
                    <w:t>申办者：</w:t>
                  </w:r>
                </w:p>
              </w:tc>
              <w:tc>
                <w:tcPr>
                  <w:tcW w:w="33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【与伦理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递交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一致】</w:t>
                  </w:r>
                </w:p>
              </w:tc>
              <w:tc>
                <w:tcPr>
                  <w:tcW w:w="17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b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b/>
                      <w:color w:val="000000"/>
                      <w:kern w:val="0"/>
                      <w:sz w:val="22"/>
                    </w:rPr>
                    <w:t>CRO：</w:t>
                  </w:r>
                </w:p>
              </w:tc>
              <w:tc>
                <w:tcPr>
                  <w:tcW w:w="31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【与伦理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递交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一致】</w:t>
                  </w:r>
                </w:p>
              </w:tc>
            </w:tr>
            <w:tr w:rsidR="0069505F" w:rsidTr="00CF41DC">
              <w:trPr>
                <w:trHeight w:hRule="exact" w:val="454"/>
                <w:jc w:val="center"/>
              </w:trPr>
              <w:tc>
                <w:tcPr>
                  <w:tcW w:w="1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b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b/>
                      <w:color w:val="000000"/>
                      <w:kern w:val="0"/>
                      <w:sz w:val="22"/>
                    </w:rPr>
                    <w:t>试验名称：</w:t>
                  </w:r>
                </w:p>
              </w:tc>
              <w:tc>
                <w:tcPr>
                  <w:tcW w:w="822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【与伦理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递交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一致】</w:t>
                  </w:r>
                </w:p>
              </w:tc>
            </w:tr>
            <w:tr w:rsidR="0069505F" w:rsidTr="00CF41DC">
              <w:trPr>
                <w:trHeight w:hRule="exact" w:val="972"/>
                <w:jc w:val="center"/>
              </w:trPr>
              <w:tc>
                <w:tcPr>
                  <w:tcW w:w="33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伦理批准日期：</w:t>
                  </w:r>
                </w:p>
              </w:tc>
              <w:tc>
                <w:tcPr>
                  <w:tcW w:w="31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年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月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日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【与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首次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伦理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批件核对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GCP药房：</w:t>
                  </w:r>
                </w:p>
              </w:tc>
              <w:tc>
                <w:tcPr>
                  <w:tcW w:w="16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□是  □否</w:t>
                  </w:r>
                </w:p>
              </w:tc>
            </w:tr>
            <w:tr w:rsidR="0069505F" w:rsidTr="00CF41DC">
              <w:trPr>
                <w:trHeight w:hRule="exact" w:val="1000"/>
                <w:jc w:val="center"/>
              </w:trPr>
              <w:tc>
                <w:tcPr>
                  <w:tcW w:w="33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协议生效日期：</w:t>
                  </w:r>
                </w:p>
              </w:tc>
              <w:tc>
                <w:tcPr>
                  <w:tcW w:w="31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年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月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日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【与本院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授权代表签字日期核对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筛选例数：</w:t>
                  </w:r>
                </w:p>
              </w:tc>
              <w:tc>
                <w:tcPr>
                  <w:tcW w:w="16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例【与筛选入选表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核对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</w:tr>
            <w:tr w:rsidR="0069505F" w:rsidTr="00CF41DC">
              <w:trPr>
                <w:trHeight w:hRule="exact" w:val="986"/>
                <w:jc w:val="center"/>
              </w:trPr>
              <w:tc>
                <w:tcPr>
                  <w:tcW w:w="33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项目启动日期：</w:t>
                  </w:r>
                </w:p>
              </w:tc>
              <w:tc>
                <w:tcPr>
                  <w:tcW w:w="31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年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月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日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【与启动会资料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核对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入组例数：</w:t>
                  </w:r>
                </w:p>
              </w:tc>
              <w:tc>
                <w:tcPr>
                  <w:tcW w:w="16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例【与筛选入选表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核对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</w:tr>
            <w:tr w:rsidR="0069505F" w:rsidTr="00CF41DC">
              <w:trPr>
                <w:trHeight w:hRule="exact" w:val="999"/>
                <w:jc w:val="center"/>
              </w:trPr>
              <w:tc>
                <w:tcPr>
                  <w:tcW w:w="33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第一例受试者/参与者签署ICF日期：</w:t>
                  </w:r>
                </w:p>
              </w:tc>
              <w:tc>
                <w:tcPr>
                  <w:tcW w:w="31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年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月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日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【与筛选入选表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及知情同意书核对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完成例数：</w:t>
                  </w:r>
                </w:p>
              </w:tc>
              <w:tc>
                <w:tcPr>
                  <w:tcW w:w="16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例</w:t>
                  </w:r>
                </w:p>
              </w:tc>
            </w:tr>
            <w:tr w:rsidR="0069505F" w:rsidTr="00CF41DC">
              <w:trPr>
                <w:trHeight w:hRule="exact" w:val="1127"/>
                <w:jc w:val="center"/>
              </w:trPr>
              <w:tc>
                <w:tcPr>
                  <w:tcW w:w="33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入组第一例受试者/参与者日期：</w:t>
                  </w:r>
                </w:p>
              </w:tc>
              <w:tc>
                <w:tcPr>
                  <w:tcW w:w="31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年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月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日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【与筛选入选表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及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原始病历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核对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脱落例数：</w:t>
                  </w:r>
                </w:p>
              </w:tc>
              <w:tc>
                <w:tcPr>
                  <w:tcW w:w="16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例</w:t>
                  </w:r>
                </w:p>
              </w:tc>
            </w:tr>
            <w:tr w:rsidR="0069505F" w:rsidTr="00CF41DC">
              <w:trPr>
                <w:trHeight w:hRule="exact" w:val="987"/>
                <w:jc w:val="center"/>
              </w:trPr>
              <w:tc>
                <w:tcPr>
                  <w:tcW w:w="33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最后一例出组受试者/参与者日期：</w:t>
                  </w:r>
                </w:p>
              </w:tc>
              <w:tc>
                <w:tcPr>
                  <w:tcW w:w="31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年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月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日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【与原始病历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及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病例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报告表核对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SAE例数：</w:t>
                  </w:r>
                </w:p>
              </w:tc>
              <w:tc>
                <w:tcPr>
                  <w:tcW w:w="16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例</w:t>
                  </w:r>
                </w:p>
              </w:tc>
            </w:tr>
            <w:tr w:rsidR="0069505F" w:rsidTr="00CF41DC">
              <w:trPr>
                <w:trHeight w:val="288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center"/>
                    <w:rPr>
                      <w:rFonts w:ascii="宋体" w:hAnsi="宋体" w:cs="Tahoma"/>
                      <w:b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b/>
                      <w:color w:val="000000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center"/>
                    <w:rPr>
                      <w:rFonts w:ascii="宋体" w:hAnsi="宋体" w:cs="Tahoma"/>
                      <w:b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b/>
                      <w:color w:val="000000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center"/>
                    <w:rPr>
                      <w:rFonts w:ascii="宋体" w:hAnsi="宋体" w:cs="Tahoma"/>
                      <w:b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b/>
                      <w:color w:val="000000"/>
                      <w:kern w:val="0"/>
                      <w:sz w:val="22"/>
                    </w:rPr>
                    <w:t>有无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center"/>
                    <w:rPr>
                      <w:rFonts w:ascii="宋体" w:hAnsi="宋体" w:cs="Tahoma"/>
                      <w:b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b/>
                      <w:color w:val="000000"/>
                      <w:kern w:val="0"/>
                      <w:sz w:val="22"/>
                    </w:rPr>
                    <w:t>备注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研究方案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版本号/版本日期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【例如：V1.0/2019.01.01；伦理批准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：2019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.03.05（需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PI签字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及日期、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申办方签字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及日期并盖章）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】 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版本号/版本日期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     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研究方案修订列表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V旧版本→</w:t>
                  </w:r>
                  <w:r>
                    <w:rPr>
                      <w:rFonts w:ascii="宋体" w:hAnsi="宋体"/>
                      <w:color w:val="000000"/>
                      <w:kern w:val="0"/>
                      <w:sz w:val="22"/>
                    </w:rPr>
                    <w:t>→V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新版本【将</w:t>
                  </w:r>
                  <w:r>
                    <w:rPr>
                      <w:rFonts w:ascii="宋体" w:hAnsi="宋体"/>
                      <w:color w:val="000000"/>
                      <w:kern w:val="0"/>
                      <w:sz w:val="22"/>
                    </w:rPr>
                    <w:t>修订列表放在所有方案最后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研究者手册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【不收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纸质版，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资料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一张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光盘，所有伦理批准的都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需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。不要混杂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其他刻盘资料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1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张，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包含以下内容：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版本号/版本日期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【例如：V1.0/2019.01.01；伦理批准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：2019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.03.05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（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需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申办方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盖章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）】 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版本号/版本日期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     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研究者手册修订列表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lastRenderedPageBreak/>
                    <w:t>V旧版本→</w:t>
                  </w:r>
                  <w:r>
                    <w:rPr>
                      <w:rFonts w:ascii="宋体" w:hAnsi="宋体"/>
                      <w:color w:val="000000"/>
                      <w:kern w:val="0"/>
                      <w:sz w:val="22"/>
                    </w:rPr>
                    <w:t>→V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新版本【将</w:t>
                  </w:r>
                  <w:r>
                    <w:rPr>
                      <w:rFonts w:ascii="宋体" w:hAnsi="宋体"/>
                      <w:color w:val="000000"/>
                      <w:kern w:val="0"/>
                      <w:sz w:val="22"/>
                    </w:rPr>
                    <w:t>修订列表放在所有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研究者手册</w:t>
                  </w:r>
                  <w:r>
                    <w:rPr>
                      <w:rFonts w:ascii="宋体" w:hAnsi="宋体"/>
                      <w:color w:val="000000"/>
                      <w:kern w:val="0"/>
                      <w:sz w:val="22"/>
                    </w:rPr>
                    <w:t>最后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spacing w:before="50" w:after="50" w:line="300" w:lineRule="exact"/>
                    <w:rPr>
                      <w:rFonts w:ascii="宋体" w:hAnsi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临床前研究相关资料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【不收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纸质版，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资料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一张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。不要混杂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其他刻盘资料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试验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相关操作规程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不收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纸质版，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资料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一张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。不要混杂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其他刻盘资料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例如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：</w:t>
                  </w:r>
                  <w:proofErr w:type="gramStart"/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设盲试验</w:t>
                  </w:r>
                  <w:proofErr w:type="gramEnd"/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的破盲程序（若有）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  <w:proofErr w:type="gramEnd"/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知情同意书（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空表模版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【不收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纸质版，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资料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一张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光盘，所有伦理批准的都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需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。不要混杂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其他刻盘资料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1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张，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包含以下内容：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版本号/版本日期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【例如：V1.0/2019.01.01；伦理批准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：2019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.03.05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（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需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申办方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盖章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）】 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版本号/版本日期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      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知情同意书修订列表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V旧版本→</w:t>
                  </w:r>
                  <w:r>
                    <w:rPr>
                      <w:rFonts w:ascii="宋体" w:hAnsi="宋体"/>
                      <w:color w:val="000000"/>
                      <w:kern w:val="0"/>
                      <w:sz w:val="22"/>
                    </w:rPr>
                    <w:t>→V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新版本【将</w:t>
                  </w:r>
                  <w:r>
                    <w:rPr>
                      <w:rFonts w:ascii="宋体" w:hAnsi="宋体"/>
                      <w:color w:val="000000"/>
                      <w:kern w:val="0"/>
                      <w:sz w:val="22"/>
                    </w:rPr>
                    <w:t>修订列表放在所有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知情同意书</w:t>
                  </w:r>
                  <w:r>
                    <w:rPr>
                      <w:rFonts w:ascii="宋体" w:hAnsi="宋体"/>
                      <w:color w:val="000000"/>
                      <w:kern w:val="0"/>
                      <w:sz w:val="22"/>
                    </w:rPr>
                    <w:t>最后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原始记录（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空表模版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【不收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纸质版，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资料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一张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光盘，所有伦理批准的都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需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。不要混杂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其他刻盘资料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□研究病历  □门诊病历  □住院病历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□其他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  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1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张，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包含以下内容：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版本号/版本日期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【例如：V1.0/2019.01.01；伦理批准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：2019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.03.05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（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需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申办方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盖章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）】 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受试者/参与者日记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卡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（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空表模版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【不收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纸质版，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资料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一张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光盘，所有伦理批准的都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需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。不要混杂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其他刻盘资料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1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张，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包含以下内容：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版本号/版本日期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【例如：V1.0/2019.01.01；伦理批准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：2019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.03.05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（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需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申办方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盖章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）】 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各类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评分表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（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空表模版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【不收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纸质版，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资料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一张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光盘，所有伦理批准的都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需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。不要混杂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其他刻盘资料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1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张，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包含以下内容：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版本号/版本日期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【例如：V1.0/2019.01.01；伦理批准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：2019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.03.05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（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需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申办方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盖章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）】 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病例报告表（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空表模版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【不收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纸质版，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资料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一张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光盘，所有伦理批准的都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需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。不要混杂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其他刻盘资料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lastRenderedPageBreak/>
                    <w:t>光盘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1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张，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包含以下内容：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□纸质CRF  □电子CRF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版本号/版本日期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      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版本号/版本日期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【例如：V1.0/2019.01.01；伦理批准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：2019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.03.05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招募广告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【不收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纸质版，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资料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一张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光盘，所有伦理批准的都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需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。不要混杂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其他刻盘资料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1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张，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包含以下内容：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版本号/版本日期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【例如：V1.0/2019.01.01；伦理批准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：2019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.03.05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（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需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申办方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盖章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）】 </w:t>
                  </w:r>
                </w:p>
              </w:tc>
            </w:tr>
            <w:tr w:rsidR="0069505F" w:rsidTr="00CF41DC">
              <w:trPr>
                <w:trHeight w:val="576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本院伦理审查批件/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CFDA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临床试验批件/临床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试验批准通知书</w:t>
                  </w:r>
                  <w:r>
                    <w:rPr>
                      <w:rFonts w:ascii="宋体" w:hAnsi="宋体" w:hint="eastAsia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药物临床试验登记与信息公示平台登记信息/国家医学研究登记备案信息系统/</w:t>
                  </w:r>
                  <w:r>
                    <w:rPr>
                      <w:rFonts w:ascii="宋体" w:hAnsi="宋体" w:hint="eastAsia"/>
                      <w:sz w:val="22"/>
                    </w:rPr>
                    <w:t>临床试验申请表（立项/伦理）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本院伦理审查批件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份【首次伦理批件需要：</w:t>
                  </w:r>
                  <w:r>
                    <w:rPr>
                      <w:rFonts w:ascii="宋体" w:hAnsi="宋体"/>
                      <w:sz w:val="22"/>
                    </w:rPr>
                    <w:t>伦理委员会成员表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CFDA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临床试验批件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临床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试验批准通知书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 w:val="22"/>
                    </w:rPr>
                    <w:t>药物临床试验登记与信息公示平台登记信息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国家医学研究登记备案信息系统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sz w:val="22"/>
                    </w:rPr>
                    <w:t>临床试验申请表（立项/伦理）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</w:tc>
            </w:tr>
            <w:tr w:rsidR="0069505F" w:rsidTr="00CF41DC">
              <w:trPr>
                <w:trHeight w:val="576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中国人类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遗传资源批件</w:t>
                  </w:r>
                  <w:r>
                    <w:rPr>
                      <w:rFonts w:ascii="宋体" w:hAnsi="宋体" w:hint="eastAsia"/>
                      <w:sz w:val="22"/>
                    </w:rPr>
                    <w:t>及申请书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份【若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申请书很厚，批件存纸质版，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申请书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请刻盘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批件号/批件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日期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例如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：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国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科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遗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办审</w:t>
                  </w:r>
                  <w:proofErr w:type="gramEnd"/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字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[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2019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]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1289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号/2019.04.30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  <w:proofErr w:type="gramEnd"/>
                </w:p>
              </w:tc>
            </w:tr>
            <w:tr w:rsidR="0069505F" w:rsidTr="00CF41DC">
              <w:trPr>
                <w:trHeight w:val="576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药审中心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沟通会会议纪要（如有）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69505F" w:rsidTr="00CF41DC">
              <w:trPr>
                <w:trHeight w:val="576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研究者会签到表及会议资料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签到表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页，研究者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会资料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【若研究者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会资料太多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请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刻盘保存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】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临床试验启动会签到表及启动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会资料</w:t>
                  </w:r>
                  <w:proofErr w:type="gramEnd"/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签到表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页，启动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会资料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研究者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相关培训记录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【按照培训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时间先后顺序存放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】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研究者分工授权表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研究者签名样张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研究者履历、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GCP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证书、执业证书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人份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【按照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研究者分工授权表顺序整理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存放、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一个人的履历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+执业证书+GCP证书+本项目其他相关培训证书+保密协议+财务纰漏，用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订书器装订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实验室正常值范围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lastRenderedPageBreak/>
                    <w:t>【若为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中心实验室，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请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将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试验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过程中用到的中心试验室手册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各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版本刻盘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实验室室间质评证书/医学或实验室室间质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控证明</w:t>
                  </w:r>
                  <w:proofErr w:type="gramEnd"/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□中心实验室  □本地实验室</w:t>
                  </w:r>
                </w:p>
                <w:p w:rsidR="0069505F" w:rsidRDefault="0069505F" w:rsidP="00CF41DC">
                  <w:pPr>
                    <w:widowControl/>
                    <w:tabs>
                      <w:tab w:val="left" w:pos="1289"/>
                    </w:tabs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年、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年、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年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仪器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校准证书、合格证、说明书等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例如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：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离心机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1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心电图机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1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  <w:proofErr w:type="gramEnd"/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inorEastAsia" w:eastAsiaTheme="minorEastAsia" w:hAnsiTheme="minorEastAsia"/>
                      <w:szCs w:val="21"/>
                    </w:rPr>
                    <w:t>仪器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设备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使用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/维护/保养记录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等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例如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：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离心机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1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  <w:proofErr w:type="gramEnd"/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受试者/参与者筛选入选表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【按照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时间先后顺序存放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】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受试者/参与者鉴认代码表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页，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例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受试者/参与者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完成编码目录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受试者/参与者领取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补偿费用登记表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药品接收记录、运送温度记录及检验报告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/说明书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/标签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次，首次接收日期：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     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【按照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接收时间先后顺序存放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、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快递单请复印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】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药物配制、输注/注射、速率调整记录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药品发放记录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试验用药品院内转运记录表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及转运过程中的温度记录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次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药品回收记录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药品保存记录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记录区间：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至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     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【例如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：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记录区间：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2019.05.05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 xml:space="preserve"> 至 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2019.10.15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药品退回记录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次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【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快递单请复印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】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药品销毁记录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药品销毁单位资质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生物样本采集记录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生物样本处理/出入库记录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生物样本使用记录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生物样本保存记录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记录区间：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至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     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【例如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：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 xml:space="preserve">记录区间： 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2019.05.05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 xml:space="preserve"> 至 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2019.10.15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生物样本运送记录及运送温度记录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次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【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快递单请复印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】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生物样本的留存记录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生物样本销毁记录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生物样本销毁单位资质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物资接收记录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次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【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快递单请复印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】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物资退回记录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次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【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快递单请复印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】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bookmarkStart w:id="0" w:name="OLE_LINK21"/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临床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试验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资料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转移记录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表</w:t>
                  </w:r>
                  <w:bookmarkEnd w:id="0"/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次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监查员访视记录及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随访信</w:t>
                  </w:r>
                  <w:proofErr w:type="gramEnd"/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访视记录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页；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【按照访视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时间先后顺序存放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】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随访信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共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份，PSV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份、SIV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份、RMV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份、COV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现场访视之外的相关通讯、联络记录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（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往来信件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会议记录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电话记录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【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存放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光盘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例如：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1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张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  <w:proofErr w:type="gramEnd"/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SAE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、SUSAR、DSUR报告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及其他安全性资料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/其他严重安全性风险信息的报告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【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存放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光盘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例如：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1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张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注意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：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本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中心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SAE存放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纸质版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原件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  <w:proofErr w:type="gramEnd"/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阶段性报告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【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存放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光盘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例如：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1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张（</w:t>
                  </w:r>
                  <w:r>
                    <w:rPr>
                      <w:rFonts w:ascii="宋体" w:hAnsi="宋体" w:cs="宋体" w:hint="eastAsia"/>
                      <w:spacing w:val="-6"/>
                      <w:sz w:val="22"/>
                    </w:rPr>
                    <w:t>研究者向伦理委员会提交的进展报告；申办者向药品监督管理部门提交的进展报告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）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  <w:proofErr w:type="gramEnd"/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统计报告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统计疑问表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数据疑问表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分中心小结表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总结报告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临床试验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项目质控记录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（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HIS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溯源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情况一览表、LIS溯源情况一览表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等）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/>
                      <w:szCs w:val="21"/>
                    </w:rPr>
                    <w:t>HIS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溯源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情况一览表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/>
                      <w:szCs w:val="21"/>
                    </w:rPr>
                    <w:t>LIS溯源情况一览表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检查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项目</w:t>
                  </w:r>
                  <w:proofErr w:type="gramStart"/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源数据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光盘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 xml:space="preserve"> 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 xml:space="preserve">张，包括：【例如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心电图、CT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、MRI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……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试验完成文件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份【</w:t>
                  </w:r>
                  <w:r>
                    <w:rPr>
                      <w:rFonts w:ascii="宋体" w:hAnsi="宋体" w:cs="宋体" w:hint="eastAsia"/>
                      <w:spacing w:val="-6"/>
                      <w:sz w:val="22"/>
                    </w:rPr>
                    <w:t>研究者向伦理委员会提交的试验完成文件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受试者/参与者保险的相关文件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临床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试验合同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破</w:t>
                  </w:r>
                  <w:proofErr w:type="gramStart"/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盲证明</w:t>
                  </w:r>
                  <w:proofErr w:type="gramEnd"/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说明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</w:t>
                  </w:r>
                  <w:proofErr w:type="gramEnd"/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各种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说明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请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保存</w:t>
                  </w:r>
                </w:p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例如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：××××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说明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1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  <w:proofErr w:type="gramEnd"/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目录中没有列出来的项目直接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在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结题资料目录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本项之后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添加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22"/>
                    </w:rPr>
                  </w:pP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 xml:space="preserve"> ……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22"/>
                    </w:rPr>
                  </w:pPr>
                </w:p>
              </w:tc>
            </w:tr>
            <w:tr w:rsidR="0069505F" w:rsidTr="00CF41DC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69505F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 xml:space="preserve"> ……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5F" w:rsidRDefault="0069505F" w:rsidP="00CF41DC"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22"/>
                    </w:rPr>
                  </w:pPr>
                </w:p>
              </w:tc>
            </w:tr>
          </w:tbl>
          <w:p w:rsidR="0069505F" w:rsidRDefault="0069505F" w:rsidP="00CF41DC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44"/>
                <w:szCs w:val="44"/>
              </w:rPr>
            </w:pPr>
          </w:p>
        </w:tc>
      </w:tr>
    </w:tbl>
    <w:p w:rsidR="003E4807" w:rsidRDefault="003E4807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1"/>
        <w:gridCol w:w="96"/>
        <w:gridCol w:w="2141"/>
        <w:gridCol w:w="2243"/>
        <w:gridCol w:w="2125"/>
      </w:tblGrid>
      <w:tr w:rsidR="0069505F" w:rsidTr="0069505F">
        <w:trPr>
          <w:jc w:val="center"/>
        </w:trPr>
        <w:tc>
          <w:tcPr>
            <w:tcW w:w="1787" w:type="dxa"/>
            <w:gridSpan w:val="2"/>
            <w:shd w:val="clear" w:color="auto" w:fill="auto"/>
            <w:vAlign w:val="center"/>
          </w:tcPr>
          <w:p w:rsidR="0069505F" w:rsidRDefault="0069505F" w:rsidP="00CF41DC">
            <w:pPr>
              <w:widowControl/>
              <w:jc w:val="left"/>
              <w:rPr>
                <w:rFonts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筛选成功受试者/参与者筛选号：</w:t>
            </w:r>
          </w:p>
        </w:tc>
        <w:tc>
          <w:tcPr>
            <w:tcW w:w="6509" w:type="dxa"/>
            <w:gridSpan w:val="3"/>
            <w:shd w:val="clear" w:color="auto" w:fill="auto"/>
            <w:vAlign w:val="center"/>
          </w:tcPr>
          <w:p w:rsidR="0069505F" w:rsidRDefault="0069505F" w:rsidP="00CF41DC">
            <w:pPr>
              <w:widowControl/>
              <w:jc w:val="left"/>
              <w:rPr>
                <w:rFonts w:hAnsi="宋体"/>
                <w:kern w:val="0"/>
                <w:sz w:val="22"/>
              </w:rPr>
            </w:pPr>
          </w:p>
        </w:tc>
      </w:tr>
      <w:tr w:rsidR="0069505F" w:rsidTr="0069505F">
        <w:trPr>
          <w:jc w:val="center"/>
        </w:trPr>
        <w:tc>
          <w:tcPr>
            <w:tcW w:w="1787" w:type="dxa"/>
            <w:gridSpan w:val="2"/>
            <w:shd w:val="clear" w:color="auto" w:fill="auto"/>
            <w:vAlign w:val="center"/>
          </w:tcPr>
          <w:p w:rsidR="0069505F" w:rsidRDefault="0069505F" w:rsidP="00CF41DC">
            <w:pPr>
              <w:widowControl/>
              <w:jc w:val="left"/>
              <w:rPr>
                <w:rFonts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筛选失败受试者/参与者筛选号：</w:t>
            </w:r>
          </w:p>
        </w:tc>
        <w:tc>
          <w:tcPr>
            <w:tcW w:w="6509" w:type="dxa"/>
            <w:gridSpan w:val="3"/>
            <w:shd w:val="clear" w:color="auto" w:fill="auto"/>
            <w:vAlign w:val="center"/>
          </w:tcPr>
          <w:p w:rsidR="0069505F" w:rsidRDefault="0069505F" w:rsidP="00CF41DC">
            <w:pPr>
              <w:widowControl/>
              <w:jc w:val="left"/>
              <w:rPr>
                <w:rFonts w:hAnsi="宋体"/>
                <w:kern w:val="0"/>
                <w:sz w:val="22"/>
              </w:rPr>
            </w:pPr>
          </w:p>
        </w:tc>
      </w:tr>
      <w:tr w:rsidR="0069505F" w:rsidTr="0069505F">
        <w:trPr>
          <w:jc w:val="center"/>
        </w:trPr>
        <w:tc>
          <w:tcPr>
            <w:tcW w:w="1787" w:type="dxa"/>
            <w:gridSpan w:val="2"/>
            <w:shd w:val="clear" w:color="auto" w:fill="auto"/>
            <w:vAlign w:val="center"/>
          </w:tcPr>
          <w:p w:rsidR="0069505F" w:rsidRDefault="0069505F" w:rsidP="00CF41DC">
            <w:pPr>
              <w:widowControl/>
              <w:jc w:val="left"/>
              <w:rPr>
                <w:rFonts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未完成受试者/参与者筛选号：</w:t>
            </w:r>
          </w:p>
        </w:tc>
        <w:tc>
          <w:tcPr>
            <w:tcW w:w="6509" w:type="dxa"/>
            <w:gridSpan w:val="3"/>
            <w:shd w:val="clear" w:color="auto" w:fill="auto"/>
            <w:vAlign w:val="center"/>
          </w:tcPr>
          <w:p w:rsidR="0069505F" w:rsidRDefault="0069505F" w:rsidP="00CF41DC">
            <w:pPr>
              <w:widowControl/>
              <w:jc w:val="left"/>
              <w:rPr>
                <w:rFonts w:hAnsi="宋体"/>
                <w:kern w:val="0"/>
                <w:sz w:val="22"/>
              </w:rPr>
            </w:pPr>
          </w:p>
        </w:tc>
      </w:tr>
      <w:tr w:rsidR="0069505F" w:rsidTr="0069505F">
        <w:trPr>
          <w:jc w:val="center"/>
        </w:trPr>
        <w:tc>
          <w:tcPr>
            <w:tcW w:w="8296" w:type="dxa"/>
            <w:gridSpan w:val="5"/>
            <w:shd w:val="clear" w:color="auto" w:fill="auto"/>
            <w:vAlign w:val="center"/>
          </w:tcPr>
          <w:p w:rsidR="0069505F" w:rsidRDefault="0069505F" w:rsidP="00CF41DC">
            <w:pPr>
              <w:widowControl/>
              <w:jc w:val="center"/>
              <w:rPr>
                <w:rFonts w:hAnsi="宋体"/>
                <w:kern w:val="0"/>
                <w:sz w:val="22"/>
              </w:rPr>
            </w:pPr>
            <w:r>
              <w:rPr>
                <w:kern w:val="0"/>
                <w:sz w:val="28"/>
              </w:rPr>
              <w:t>ICF</w:t>
            </w:r>
            <w:r>
              <w:rPr>
                <w:rFonts w:hAnsi="宋体" w:hint="eastAsia"/>
                <w:kern w:val="0"/>
                <w:sz w:val="28"/>
              </w:rPr>
              <w:t>使用情况一览表</w:t>
            </w:r>
          </w:p>
        </w:tc>
      </w:tr>
      <w:tr w:rsidR="0069505F" w:rsidTr="0069505F">
        <w:trPr>
          <w:jc w:val="center"/>
        </w:trPr>
        <w:tc>
          <w:tcPr>
            <w:tcW w:w="1691" w:type="dxa"/>
            <w:vMerge w:val="restart"/>
            <w:shd w:val="clear" w:color="auto" w:fill="auto"/>
            <w:vAlign w:val="center"/>
          </w:tcPr>
          <w:p w:rsidR="0069505F" w:rsidRDefault="0069505F" w:rsidP="00CF41DC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Ansi="宋体" w:hint="eastAsia"/>
                <w:kern w:val="0"/>
                <w:sz w:val="22"/>
              </w:rPr>
              <w:t>受试者</w:t>
            </w:r>
            <w:r>
              <w:rPr>
                <w:rFonts w:hAnsi="宋体" w:hint="eastAsia"/>
                <w:kern w:val="0"/>
                <w:sz w:val="22"/>
              </w:rPr>
              <w:t>/</w:t>
            </w:r>
            <w:r>
              <w:rPr>
                <w:rFonts w:hAnsi="宋体" w:hint="eastAsia"/>
                <w:kern w:val="0"/>
                <w:sz w:val="22"/>
              </w:rPr>
              <w:t>参与者筛选号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Ansi="宋体" w:hint="eastAsia"/>
                <w:kern w:val="0"/>
                <w:sz w:val="22"/>
              </w:rPr>
              <w:t>版本号</w:t>
            </w:r>
            <w:r>
              <w:rPr>
                <w:kern w:val="0"/>
                <w:sz w:val="22"/>
              </w:rPr>
              <w:t>/</w:t>
            </w:r>
            <w:r>
              <w:rPr>
                <w:rFonts w:hAnsi="宋体" w:hint="eastAsia"/>
                <w:kern w:val="0"/>
                <w:sz w:val="22"/>
              </w:rPr>
              <w:t>版本日期：</w:t>
            </w:r>
          </w:p>
          <w:p w:rsidR="0069505F" w:rsidRDefault="0069505F" w:rsidP="00CF41DC">
            <w:pPr>
              <w:widowControl/>
              <w:jc w:val="left"/>
              <w:rPr>
                <w:i/>
                <w:kern w:val="0"/>
                <w:sz w:val="22"/>
                <w:u w:val="single"/>
              </w:rPr>
            </w:pPr>
            <w:r>
              <w:rPr>
                <w:rFonts w:hint="eastAsia"/>
                <w:i/>
                <w:kern w:val="0"/>
                <w:sz w:val="22"/>
                <w:u w:val="single"/>
              </w:rPr>
              <w:t>（请在此处填写）</w:t>
            </w:r>
          </w:p>
        </w:tc>
        <w:tc>
          <w:tcPr>
            <w:tcW w:w="2243" w:type="dxa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Ansi="宋体" w:hint="eastAsia"/>
                <w:kern w:val="0"/>
                <w:sz w:val="22"/>
              </w:rPr>
              <w:t>版本号</w:t>
            </w:r>
            <w:r>
              <w:rPr>
                <w:kern w:val="0"/>
                <w:sz w:val="22"/>
              </w:rPr>
              <w:t>/</w:t>
            </w:r>
            <w:r>
              <w:rPr>
                <w:rFonts w:hAnsi="宋体" w:hint="eastAsia"/>
                <w:kern w:val="0"/>
                <w:sz w:val="22"/>
              </w:rPr>
              <w:t>版本日期：</w:t>
            </w:r>
          </w:p>
          <w:p w:rsidR="0069505F" w:rsidRDefault="0069505F" w:rsidP="00CF41DC">
            <w:pPr>
              <w:widowControl/>
              <w:jc w:val="left"/>
              <w:rPr>
                <w:kern w:val="0"/>
                <w:sz w:val="22"/>
                <w:u w:val="single"/>
              </w:rPr>
            </w:pPr>
          </w:p>
        </w:tc>
        <w:tc>
          <w:tcPr>
            <w:tcW w:w="2125" w:type="dxa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Ansi="宋体" w:hint="eastAsia"/>
                <w:kern w:val="0"/>
                <w:sz w:val="22"/>
              </w:rPr>
              <w:t>版本号</w:t>
            </w:r>
            <w:r>
              <w:rPr>
                <w:kern w:val="0"/>
                <w:sz w:val="22"/>
              </w:rPr>
              <w:t>/</w:t>
            </w:r>
            <w:r>
              <w:rPr>
                <w:rFonts w:hAnsi="宋体" w:hint="eastAsia"/>
                <w:kern w:val="0"/>
                <w:sz w:val="22"/>
              </w:rPr>
              <w:t>版本日期：</w:t>
            </w:r>
          </w:p>
          <w:p w:rsidR="0069505F" w:rsidRDefault="0069505F" w:rsidP="00CF41DC">
            <w:pPr>
              <w:widowControl/>
              <w:jc w:val="left"/>
              <w:rPr>
                <w:kern w:val="0"/>
                <w:sz w:val="22"/>
                <w:u w:val="single"/>
              </w:rPr>
            </w:pPr>
          </w:p>
        </w:tc>
      </w:tr>
      <w:tr w:rsidR="0069505F" w:rsidTr="0069505F">
        <w:trPr>
          <w:jc w:val="center"/>
        </w:trPr>
        <w:tc>
          <w:tcPr>
            <w:tcW w:w="1691" w:type="dxa"/>
            <w:vMerge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2237" w:type="dxa"/>
            <w:gridSpan w:val="2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伦理</w:t>
            </w:r>
            <w:r>
              <w:rPr>
                <w:rFonts w:hAnsi="宋体" w:hint="eastAsia"/>
                <w:kern w:val="0"/>
                <w:sz w:val="22"/>
              </w:rPr>
              <w:t>批准日期</w:t>
            </w:r>
            <w:r>
              <w:rPr>
                <w:rFonts w:hint="eastAsia"/>
                <w:kern w:val="0"/>
                <w:sz w:val="22"/>
              </w:rPr>
              <w:t>：</w:t>
            </w:r>
          </w:p>
          <w:p w:rsidR="0069505F" w:rsidRDefault="0069505F" w:rsidP="00CF41DC">
            <w:pPr>
              <w:widowControl/>
              <w:jc w:val="left"/>
              <w:rPr>
                <w:kern w:val="0"/>
                <w:sz w:val="22"/>
                <w:u w:val="single"/>
              </w:rPr>
            </w:pPr>
            <w:r>
              <w:rPr>
                <w:rFonts w:hint="eastAsia"/>
                <w:i/>
                <w:kern w:val="0"/>
                <w:sz w:val="22"/>
                <w:u w:val="single"/>
              </w:rPr>
              <w:t>（请在此处</w:t>
            </w:r>
            <w:r>
              <w:rPr>
                <w:i/>
                <w:kern w:val="0"/>
                <w:sz w:val="22"/>
                <w:u w:val="single"/>
              </w:rPr>
              <w:t>填写</w:t>
            </w:r>
            <w:r>
              <w:rPr>
                <w:rFonts w:hint="eastAsia"/>
                <w:i/>
                <w:kern w:val="0"/>
                <w:sz w:val="22"/>
                <w:u w:val="single"/>
              </w:rPr>
              <w:t>）</w:t>
            </w:r>
          </w:p>
        </w:tc>
        <w:tc>
          <w:tcPr>
            <w:tcW w:w="2243" w:type="dxa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伦理</w:t>
            </w:r>
            <w:r>
              <w:rPr>
                <w:rFonts w:hAnsi="宋体" w:hint="eastAsia"/>
                <w:kern w:val="0"/>
                <w:sz w:val="22"/>
              </w:rPr>
              <w:t>批准日期</w:t>
            </w:r>
            <w:r>
              <w:rPr>
                <w:rFonts w:hint="eastAsia"/>
                <w:kern w:val="0"/>
                <w:sz w:val="22"/>
              </w:rPr>
              <w:t>：</w:t>
            </w:r>
          </w:p>
          <w:p w:rsidR="0069505F" w:rsidRDefault="0069505F" w:rsidP="00CF41DC">
            <w:pPr>
              <w:widowControl/>
              <w:jc w:val="left"/>
              <w:rPr>
                <w:kern w:val="0"/>
                <w:sz w:val="22"/>
                <w:u w:val="single"/>
              </w:rPr>
            </w:pPr>
          </w:p>
        </w:tc>
        <w:tc>
          <w:tcPr>
            <w:tcW w:w="2125" w:type="dxa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伦理</w:t>
            </w:r>
            <w:r>
              <w:rPr>
                <w:rFonts w:hAnsi="宋体" w:hint="eastAsia"/>
                <w:kern w:val="0"/>
                <w:sz w:val="22"/>
              </w:rPr>
              <w:t>批准日期</w:t>
            </w:r>
            <w:r>
              <w:rPr>
                <w:rFonts w:hint="eastAsia"/>
                <w:kern w:val="0"/>
                <w:sz w:val="22"/>
              </w:rPr>
              <w:t>：</w:t>
            </w:r>
          </w:p>
          <w:p w:rsidR="0069505F" w:rsidRDefault="0069505F" w:rsidP="00CF41DC">
            <w:pPr>
              <w:widowControl/>
              <w:jc w:val="left"/>
              <w:rPr>
                <w:kern w:val="0"/>
                <w:sz w:val="22"/>
                <w:u w:val="single"/>
              </w:rPr>
            </w:pPr>
          </w:p>
        </w:tc>
      </w:tr>
      <w:tr w:rsidR="0069505F" w:rsidTr="0069505F">
        <w:trPr>
          <w:jc w:val="center"/>
        </w:trPr>
        <w:tc>
          <w:tcPr>
            <w:tcW w:w="1691" w:type="dxa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237" w:type="dxa"/>
            <w:gridSpan w:val="2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rFonts w:ascii="宋体" w:hAnsi="宋体"/>
                <w:i/>
                <w:kern w:val="0"/>
                <w:sz w:val="22"/>
              </w:rPr>
            </w:pPr>
            <w:r>
              <w:rPr>
                <w:rFonts w:ascii="宋体" w:hAnsi="宋体" w:hint="eastAsia"/>
                <w:i/>
                <w:kern w:val="0"/>
                <w:sz w:val="22"/>
              </w:rPr>
              <w:t>（此处</w:t>
            </w:r>
            <w:r>
              <w:rPr>
                <w:rFonts w:ascii="宋体" w:hAnsi="宋体"/>
                <w:i/>
                <w:kern w:val="0"/>
                <w:sz w:val="22"/>
              </w:rPr>
              <w:t>填写签署日期</w:t>
            </w:r>
            <w:r>
              <w:rPr>
                <w:rFonts w:ascii="宋体" w:hAnsi="宋体" w:hint="eastAsia"/>
                <w:i/>
                <w:kern w:val="0"/>
                <w:sz w:val="22"/>
              </w:rPr>
              <w:t>）</w:t>
            </w:r>
          </w:p>
        </w:tc>
        <w:tc>
          <w:tcPr>
            <w:tcW w:w="2243" w:type="dxa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125" w:type="dxa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:rsidR="0069505F" w:rsidTr="0069505F">
        <w:trPr>
          <w:jc w:val="center"/>
        </w:trPr>
        <w:tc>
          <w:tcPr>
            <w:tcW w:w="1691" w:type="dxa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237" w:type="dxa"/>
            <w:gridSpan w:val="2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243" w:type="dxa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125" w:type="dxa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:rsidR="0069505F" w:rsidTr="0069505F">
        <w:trPr>
          <w:jc w:val="center"/>
        </w:trPr>
        <w:tc>
          <w:tcPr>
            <w:tcW w:w="1691" w:type="dxa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237" w:type="dxa"/>
            <w:gridSpan w:val="2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243" w:type="dxa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125" w:type="dxa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:rsidR="0069505F" w:rsidTr="0069505F">
        <w:trPr>
          <w:jc w:val="center"/>
        </w:trPr>
        <w:tc>
          <w:tcPr>
            <w:tcW w:w="1691" w:type="dxa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237" w:type="dxa"/>
            <w:gridSpan w:val="2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243" w:type="dxa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125" w:type="dxa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:rsidR="0069505F" w:rsidTr="0069505F">
        <w:trPr>
          <w:jc w:val="center"/>
        </w:trPr>
        <w:tc>
          <w:tcPr>
            <w:tcW w:w="1691" w:type="dxa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237" w:type="dxa"/>
            <w:gridSpan w:val="2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243" w:type="dxa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125" w:type="dxa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:rsidR="0069505F" w:rsidTr="0069505F">
        <w:trPr>
          <w:jc w:val="center"/>
        </w:trPr>
        <w:tc>
          <w:tcPr>
            <w:tcW w:w="1691" w:type="dxa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237" w:type="dxa"/>
            <w:gridSpan w:val="2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243" w:type="dxa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125" w:type="dxa"/>
            <w:shd w:val="clear" w:color="auto" w:fill="auto"/>
          </w:tcPr>
          <w:p w:rsidR="0069505F" w:rsidRDefault="0069505F" w:rsidP="00CF41DC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</w:tbl>
    <w:p w:rsidR="0069505F" w:rsidRPr="0069505F" w:rsidRDefault="0069505F">
      <w:pPr>
        <w:rPr>
          <w:rFonts w:hint="eastAsia"/>
        </w:rPr>
      </w:pPr>
      <w:r>
        <w:rPr>
          <w:rFonts w:ascii="宋体" w:hAnsi="宋体" w:hint="eastAsia"/>
          <w:kern w:val="0"/>
          <w:sz w:val="22"/>
        </w:rPr>
        <w:t>备注：相应列，请填入相应受试者/参与者签署ICF日期；未签署的请合并单元格并标明原因（如筛选失败、已出组等）。</w:t>
      </w:r>
    </w:p>
    <w:sectPr w:rsidR="0069505F" w:rsidRPr="00695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636" w:rsidRDefault="00843636" w:rsidP="0069505F">
      <w:r>
        <w:separator/>
      </w:r>
    </w:p>
  </w:endnote>
  <w:endnote w:type="continuationSeparator" w:id="0">
    <w:p w:rsidR="00843636" w:rsidRDefault="00843636" w:rsidP="0069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05F" w:rsidRDefault="0069505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05F" w:rsidRDefault="0069505F" w:rsidP="0069505F">
    <w:pPr>
      <w:pStyle w:val="a4"/>
      <w:jc w:val="center"/>
      <w:rPr>
        <w:rFonts w:hint="eastAsia"/>
      </w:rPr>
    </w:pPr>
    <w:r>
      <w:rPr>
        <w:rFonts w:hint="eastAsia"/>
      </w:rPr>
      <w:t>第</w:t>
    </w:r>
    <w:sdt>
      <w:sdtPr>
        <w:id w:val="173458393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69505F">
          <w:rPr>
            <w:noProof/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>
          <w:fldChar w:fldCharType="begin"/>
        </w:r>
        <w:r>
          <w:instrText xml:space="preserve"> NUMPAGES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rFonts w:hint="eastAsia"/>
          </w:rPr>
          <w:t>页</w:t>
        </w:r>
      </w:sdtContent>
    </w:sdt>
    <w:bookmarkStart w:id="3" w:name="_GoBack"/>
    <w:bookmarkEnd w:id="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05F" w:rsidRDefault="0069505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636" w:rsidRDefault="00843636" w:rsidP="0069505F">
      <w:r>
        <w:separator/>
      </w:r>
    </w:p>
  </w:footnote>
  <w:footnote w:type="continuationSeparator" w:id="0">
    <w:p w:rsidR="00843636" w:rsidRDefault="00843636" w:rsidP="00695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05F" w:rsidRDefault="006950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05F" w:rsidRDefault="0069505F">
    <w:pPr>
      <w:pStyle w:val="a3"/>
    </w:pPr>
    <w:r>
      <w:rPr>
        <w:rFonts w:hAnsi="宋体" w:hint="eastAsia"/>
      </w:rPr>
      <w:t>药物临床试验结题阶段质量控制的标准操作规程</w:t>
    </w:r>
    <w:r>
      <w:t xml:space="preserve">        </w:t>
    </w:r>
    <w:r>
      <w:rPr>
        <w:rFonts w:hint="eastAsia"/>
      </w:rPr>
      <w:t xml:space="preserve">      </w:t>
    </w:r>
    <w:r>
      <w:t xml:space="preserve">    </w:t>
    </w:r>
    <w:bookmarkStart w:id="1" w:name="OLE_LINK16"/>
    <w:bookmarkStart w:id="2" w:name="OLE_LINK17"/>
    <w:r>
      <w:rPr>
        <w:rFonts w:hAnsi="宋体"/>
      </w:rPr>
      <w:t>SOP-JG-GZCX-023-Y-04</w:t>
    </w:r>
    <w:r>
      <w:rPr>
        <w:rFonts w:hAnsi="宋体" w:hint="eastAsia"/>
      </w:rPr>
      <w:t xml:space="preserve"> </w:t>
    </w:r>
    <w:r>
      <w:rPr>
        <w:rFonts w:hAnsi="宋体"/>
      </w:rPr>
      <w:t>V6.0</w:t>
    </w:r>
    <w:bookmarkEnd w:id="1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05F" w:rsidRDefault="006950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51C64"/>
    <w:multiLevelType w:val="multilevel"/>
    <w:tmpl w:val="1E251C64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3A"/>
    <w:rsid w:val="003E4807"/>
    <w:rsid w:val="0044253A"/>
    <w:rsid w:val="0069505F"/>
    <w:rsid w:val="0084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792E6C3-8B77-48DF-B0CD-31DAB25F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0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5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50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5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50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机构办公室</dc:creator>
  <cp:keywords/>
  <dc:description/>
  <cp:lastModifiedBy>机构办公室</cp:lastModifiedBy>
  <cp:revision>2</cp:revision>
  <dcterms:created xsi:type="dcterms:W3CDTF">2025-07-08T04:22:00Z</dcterms:created>
  <dcterms:modified xsi:type="dcterms:W3CDTF">2025-07-08T04:24:00Z</dcterms:modified>
</cp:coreProperties>
</file>