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62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96"/>
        <w:gridCol w:w="433"/>
        <w:gridCol w:w="1097"/>
        <w:gridCol w:w="1134"/>
        <w:gridCol w:w="1134"/>
        <w:gridCol w:w="1276"/>
        <w:gridCol w:w="578"/>
        <w:gridCol w:w="501"/>
        <w:gridCol w:w="622"/>
        <w:gridCol w:w="151"/>
        <w:gridCol w:w="1833"/>
        <w:gridCol w:w="1560"/>
        <w:gridCol w:w="1275"/>
        <w:gridCol w:w="1134"/>
        <w:gridCol w:w="1134"/>
      </w:tblGrid>
      <w:tr w:rsidR="00F209BA" w:rsidTr="00F209BA">
        <w:trPr>
          <w:trHeight w:val="270"/>
        </w:trPr>
        <w:tc>
          <w:tcPr>
            <w:tcW w:w="15417" w:type="dxa"/>
            <w:gridSpan w:val="16"/>
            <w:shd w:val="clear" w:color="auto" w:fill="auto"/>
            <w:vAlign w:val="center"/>
          </w:tcPr>
          <w:p w:rsidR="00F209BA" w:rsidRDefault="00F209BA" w:rsidP="00F209BA">
            <w:pPr>
              <w:jc w:val="center"/>
              <w:rPr>
                <w:b/>
                <w:sz w:val="28"/>
                <w:szCs w:val="28"/>
              </w:rPr>
            </w:pPr>
            <w:r w:rsidRPr="00A42B74">
              <w:rPr>
                <w:rFonts w:hint="eastAsia"/>
                <w:b/>
                <w:sz w:val="28"/>
                <w:szCs w:val="28"/>
              </w:rPr>
              <w:t>药物临床试验</w:t>
            </w:r>
            <w:r>
              <w:rPr>
                <w:rFonts w:hint="eastAsia"/>
                <w:b/>
                <w:sz w:val="28"/>
                <w:szCs w:val="28"/>
              </w:rPr>
              <w:t>HIS</w:t>
            </w:r>
            <w:r>
              <w:rPr>
                <w:rFonts w:hint="eastAsia"/>
                <w:b/>
                <w:sz w:val="28"/>
                <w:szCs w:val="28"/>
              </w:rPr>
              <w:t>溯源情况一览表</w:t>
            </w:r>
          </w:p>
        </w:tc>
      </w:tr>
      <w:tr w:rsidR="00F209BA" w:rsidTr="00F209BA">
        <w:trPr>
          <w:trHeight w:val="270"/>
        </w:trPr>
        <w:tc>
          <w:tcPr>
            <w:tcW w:w="1555" w:type="dxa"/>
            <w:gridSpan w:val="2"/>
            <w:shd w:val="clear" w:color="auto" w:fill="auto"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专业名称</w:t>
            </w:r>
          </w:p>
        </w:tc>
        <w:tc>
          <w:tcPr>
            <w:tcW w:w="5652" w:type="dxa"/>
            <w:gridSpan w:val="6"/>
            <w:shd w:val="clear" w:color="auto" w:fill="auto"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PI</w:t>
            </w:r>
          </w:p>
        </w:tc>
        <w:tc>
          <w:tcPr>
            <w:tcW w:w="6936" w:type="dxa"/>
            <w:gridSpan w:val="5"/>
            <w:shd w:val="clear" w:color="auto" w:fill="auto"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</w:tr>
      <w:tr w:rsidR="00F209BA" w:rsidTr="00F209BA">
        <w:trPr>
          <w:trHeight w:val="270"/>
        </w:trPr>
        <w:tc>
          <w:tcPr>
            <w:tcW w:w="1555" w:type="dxa"/>
            <w:gridSpan w:val="2"/>
            <w:shd w:val="clear" w:color="auto" w:fill="auto"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申办方</w:t>
            </w:r>
          </w:p>
        </w:tc>
        <w:tc>
          <w:tcPr>
            <w:tcW w:w="5652" w:type="dxa"/>
            <w:gridSpan w:val="6"/>
            <w:shd w:val="clear" w:color="auto" w:fill="auto"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CRO</w:t>
            </w:r>
          </w:p>
        </w:tc>
        <w:tc>
          <w:tcPr>
            <w:tcW w:w="6936" w:type="dxa"/>
            <w:gridSpan w:val="5"/>
            <w:shd w:val="clear" w:color="auto" w:fill="auto"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</w:tr>
      <w:tr w:rsidR="00F209BA" w:rsidTr="00F209BA">
        <w:trPr>
          <w:trHeight w:val="270"/>
        </w:trPr>
        <w:tc>
          <w:tcPr>
            <w:tcW w:w="1555" w:type="dxa"/>
            <w:gridSpan w:val="2"/>
            <w:shd w:val="clear" w:color="auto" w:fill="auto"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方案</w:t>
            </w:r>
            <w:r>
              <w:rPr>
                <w:b/>
                <w:sz w:val="22"/>
              </w:rPr>
              <w:t>编号</w:t>
            </w:r>
          </w:p>
        </w:tc>
        <w:tc>
          <w:tcPr>
            <w:tcW w:w="5652" w:type="dxa"/>
            <w:gridSpan w:val="6"/>
            <w:shd w:val="clear" w:color="auto" w:fill="auto"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试验编号</w:t>
            </w:r>
          </w:p>
        </w:tc>
        <w:tc>
          <w:tcPr>
            <w:tcW w:w="6936" w:type="dxa"/>
            <w:gridSpan w:val="5"/>
            <w:shd w:val="clear" w:color="auto" w:fill="auto"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XXXX</w:t>
            </w:r>
            <w:r>
              <w:rPr>
                <w:b/>
                <w:sz w:val="22"/>
              </w:rPr>
              <w:t>-XXXX</w:t>
            </w:r>
          </w:p>
        </w:tc>
      </w:tr>
      <w:tr w:rsidR="00F209BA" w:rsidTr="00F209BA">
        <w:trPr>
          <w:trHeight w:val="270"/>
        </w:trPr>
        <w:tc>
          <w:tcPr>
            <w:tcW w:w="1555" w:type="dxa"/>
            <w:gridSpan w:val="2"/>
            <w:shd w:val="clear" w:color="auto" w:fill="auto"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试验名称</w:t>
            </w:r>
          </w:p>
        </w:tc>
        <w:tc>
          <w:tcPr>
            <w:tcW w:w="13862" w:type="dxa"/>
            <w:gridSpan w:val="14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</w:tr>
      <w:tr w:rsidR="00F209BA" w:rsidTr="00F209BA">
        <w:trPr>
          <w:trHeight w:val="476"/>
        </w:trPr>
        <w:tc>
          <w:tcPr>
            <w:tcW w:w="15417" w:type="dxa"/>
            <w:gridSpan w:val="16"/>
            <w:shd w:val="clear" w:color="auto" w:fill="auto"/>
            <w:vAlign w:val="center"/>
          </w:tcPr>
          <w:p w:rsidR="00F209BA" w:rsidRDefault="00F209BA" w:rsidP="00F209BA">
            <w:pPr>
              <w:rPr>
                <w:b/>
                <w:sz w:val="22"/>
                <w:u w:val="single"/>
              </w:rPr>
            </w:pPr>
            <w:r>
              <w:rPr>
                <w:rFonts w:hint="eastAsia"/>
                <w:b/>
                <w:sz w:val="22"/>
              </w:rPr>
              <w:t>本试验方案中规定的既往病史及既往用药记录期限</w:t>
            </w:r>
            <w:r w:rsidRPr="00A42B74">
              <w:rPr>
                <w:b/>
                <w:sz w:val="22"/>
                <w:highlight w:val="yellow"/>
                <w:vertAlign w:val="superscript"/>
              </w:rPr>
              <w:t>1</w:t>
            </w:r>
            <w:r>
              <w:rPr>
                <w:rFonts w:hint="eastAsia"/>
                <w:b/>
                <w:sz w:val="22"/>
              </w:rPr>
              <w:t>：</w:t>
            </w:r>
          </w:p>
        </w:tc>
      </w:tr>
      <w:tr w:rsidR="00F209BA" w:rsidTr="00F209BA">
        <w:trPr>
          <w:trHeight w:val="27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受试者</w:t>
            </w:r>
            <w:r>
              <w:rPr>
                <w:rFonts w:hint="eastAsia"/>
                <w:b/>
                <w:sz w:val="22"/>
              </w:rPr>
              <w:t>/</w:t>
            </w:r>
            <w:r>
              <w:rPr>
                <w:rFonts w:hint="eastAsia"/>
                <w:b/>
                <w:sz w:val="22"/>
              </w:rPr>
              <w:t>参与者筛选号及姓名缩写</w:t>
            </w:r>
          </w:p>
        </w:tc>
        <w:tc>
          <w:tcPr>
            <w:tcW w:w="1029" w:type="dxa"/>
            <w:gridSpan w:val="2"/>
            <w:vMerge w:val="restart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门诊卡号及住院号</w:t>
            </w:r>
            <w:r w:rsidRPr="00A42B74">
              <w:rPr>
                <w:b/>
                <w:sz w:val="22"/>
                <w:highlight w:val="yellow"/>
                <w:vertAlign w:val="superscript"/>
              </w:rPr>
              <w:t>2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ICF</w:t>
            </w:r>
            <w:r>
              <w:rPr>
                <w:rFonts w:hint="eastAsia"/>
                <w:b/>
                <w:sz w:val="22"/>
              </w:rPr>
              <w:t>日期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入组日期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出组日期及</w:t>
            </w:r>
            <w:r>
              <w:rPr>
                <w:b/>
                <w:sz w:val="22"/>
              </w:rPr>
              <w:t>原因</w:t>
            </w:r>
          </w:p>
        </w:tc>
        <w:tc>
          <w:tcPr>
            <w:tcW w:w="10064" w:type="dxa"/>
            <w:gridSpan w:val="10"/>
            <w:shd w:val="clear" w:color="auto" w:fill="auto"/>
            <w:noWrap/>
            <w:vAlign w:val="center"/>
          </w:tcPr>
          <w:p w:rsidR="00F209BA" w:rsidRDefault="00F209BA" w:rsidP="00F209B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漏记</w:t>
            </w:r>
            <w:r>
              <w:rPr>
                <w:rFonts w:hint="eastAsia"/>
                <w:b/>
                <w:sz w:val="22"/>
              </w:rPr>
              <w:t>AE</w:t>
            </w:r>
            <w:r>
              <w:rPr>
                <w:rFonts w:hint="eastAsia"/>
                <w:b/>
                <w:sz w:val="22"/>
              </w:rPr>
              <w:t>及合并用药情况（若</w:t>
            </w:r>
            <w:r>
              <w:rPr>
                <w:b/>
                <w:sz w:val="22"/>
              </w:rPr>
              <w:t>未补充</w:t>
            </w:r>
            <w:r>
              <w:rPr>
                <w:rFonts w:hint="eastAsia"/>
                <w:b/>
                <w:sz w:val="22"/>
              </w:rPr>
              <w:t>请说明</w:t>
            </w:r>
            <w:r>
              <w:rPr>
                <w:b/>
                <w:sz w:val="22"/>
              </w:rPr>
              <w:t>理由及处理措施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）</w:t>
            </w:r>
          </w:p>
        </w:tc>
      </w:tr>
      <w:tr w:rsidR="00F209BA" w:rsidTr="00F209BA">
        <w:trPr>
          <w:trHeight w:val="270"/>
        </w:trPr>
        <w:tc>
          <w:tcPr>
            <w:tcW w:w="959" w:type="dxa"/>
            <w:vMerge/>
            <w:shd w:val="clear" w:color="auto" w:fill="auto"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029" w:type="dxa"/>
            <w:gridSpan w:val="2"/>
            <w:vMerge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097" w:type="dxa"/>
            <w:vMerge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诊断日期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疾病诊断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处方药物</w:t>
            </w:r>
            <w:r>
              <w:rPr>
                <w:rFonts w:hint="eastAsia"/>
                <w:b/>
                <w:sz w:val="22"/>
              </w:rPr>
              <w:t>/</w:t>
            </w:r>
            <w:r>
              <w:rPr>
                <w:rFonts w:hint="eastAsia"/>
                <w:b/>
                <w:sz w:val="22"/>
              </w:rPr>
              <w:t>治疗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用法用量及使用天数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是否为方案禁用药物</w:t>
            </w:r>
            <w:r>
              <w:rPr>
                <w:rFonts w:hint="eastAsia"/>
                <w:b/>
                <w:sz w:val="22"/>
              </w:rPr>
              <w:t>/</w:t>
            </w:r>
            <w:r>
              <w:rPr>
                <w:rFonts w:hint="eastAsia"/>
                <w:b/>
                <w:sz w:val="22"/>
              </w:rPr>
              <w:t>治疗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是否已补充在</w:t>
            </w:r>
            <w:r>
              <w:rPr>
                <w:rFonts w:hint="eastAsia"/>
                <w:b/>
                <w:sz w:val="22"/>
              </w:rPr>
              <w:t>SD</w:t>
            </w:r>
            <w:r>
              <w:rPr>
                <w:rFonts w:hint="eastAsia"/>
                <w:b/>
                <w:sz w:val="22"/>
              </w:rPr>
              <w:t>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是否已记录在</w:t>
            </w:r>
            <w:r>
              <w:rPr>
                <w:rFonts w:hint="eastAsia"/>
                <w:b/>
                <w:sz w:val="22"/>
              </w:rPr>
              <w:t>CRF</w:t>
            </w:r>
            <w:r>
              <w:rPr>
                <w:rFonts w:hint="eastAsia"/>
                <w:b/>
                <w:sz w:val="22"/>
              </w:rPr>
              <w:t>中</w:t>
            </w:r>
          </w:p>
        </w:tc>
      </w:tr>
      <w:tr w:rsidR="00F209BA" w:rsidTr="00F209BA">
        <w:trPr>
          <w:trHeight w:val="270"/>
        </w:trPr>
        <w:tc>
          <w:tcPr>
            <w:tcW w:w="959" w:type="dxa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029" w:type="dxa"/>
            <w:gridSpan w:val="2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</w:tr>
      <w:tr w:rsidR="00F209BA" w:rsidTr="00F209BA">
        <w:trPr>
          <w:trHeight w:val="270"/>
        </w:trPr>
        <w:tc>
          <w:tcPr>
            <w:tcW w:w="959" w:type="dxa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029" w:type="dxa"/>
            <w:gridSpan w:val="2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</w:tr>
      <w:tr w:rsidR="00F209BA" w:rsidTr="00F209BA">
        <w:trPr>
          <w:trHeight w:val="270"/>
        </w:trPr>
        <w:tc>
          <w:tcPr>
            <w:tcW w:w="959" w:type="dxa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029" w:type="dxa"/>
            <w:gridSpan w:val="2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</w:tr>
      <w:tr w:rsidR="00F209BA" w:rsidTr="00F209BA">
        <w:trPr>
          <w:trHeight w:val="270"/>
        </w:trPr>
        <w:tc>
          <w:tcPr>
            <w:tcW w:w="959" w:type="dxa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029" w:type="dxa"/>
            <w:gridSpan w:val="2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</w:p>
        </w:tc>
      </w:tr>
      <w:tr w:rsidR="00F209BA" w:rsidTr="00F209BA">
        <w:trPr>
          <w:trHeight w:val="856"/>
        </w:trPr>
        <w:tc>
          <w:tcPr>
            <w:tcW w:w="7708" w:type="dxa"/>
            <w:gridSpan w:val="9"/>
            <w:tcBorders>
              <w:right w:val="nil"/>
            </w:tcBorders>
            <w:shd w:val="clear" w:color="auto" w:fill="auto"/>
            <w:noWrap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  <w:r>
              <w:rPr>
                <w:rFonts w:hint="eastAsia"/>
              </w:rPr>
              <w:t>溯源人员签字：</w:t>
            </w:r>
            <w:r>
              <w:t xml:space="preserve">                                                                     </w:t>
            </w:r>
          </w:p>
        </w:tc>
        <w:tc>
          <w:tcPr>
            <w:tcW w:w="7709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:rsidR="00F209BA" w:rsidRDefault="00F209BA" w:rsidP="00F209BA">
            <w:pPr>
              <w:rPr>
                <w:b/>
                <w:sz w:val="22"/>
              </w:rPr>
            </w:pPr>
            <w:r>
              <w:rPr>
                <w:rFonts w:hint="eastAsia"/>
              </w:rPr>
              <w:t>查询日期：</w:t>
            </w:r>
            <w:r>
              <w:t xml:space="preserve">                      </w:t>
            </w:r>
          </w:p>
        </w:tc>
      </w:tr>
      <w:tr w:rsidR="00F209BA" w:rsidTr="00F209BA">
        <w:trPr>
          <w:trHeight w:val="591"/>
        </w:trPr>
        <w:tc>
          <w:tcPr>
            <w:tcW w:w="7708" w:type="dxa"/>
            <w:gridSpan w:val="9"/>
            <w:tcBorders>
              <w:right w:val="nil"/>
            </w:tcBorders>
            <w:shd w:val="clear" w:color="auto" w:fill="auto"/>
            <w:noWrap/>
            <w:vAlign w:val="center"/>
          </w:tcPr>
          <w:p w:rsidR="00F209BA" w:rsidRDefault="00F209BA" w:rsidP="00F209BA">
            <w:r>
              <w:rPr>
                <w:rFonts w:hint="eastAsia"/>
              </w:rPr>
              <w:t>备注</w:t>
            </w:r>
            <w:r>
              <w:t>：</w:t>
            </w:r>
          </w:p>
          <w:p w:rsidR="00F209BA" w:rsidRDefault="00F209BA" w:rsidP="00F209BA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>
              <w:t>按照方案要求填写</w:t>
            </w:r>
          </w:p>
          <w:p w:rsidR="00F209BA" w:rsidRDefault="00F209BA" w:rsidP="00F209BA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：若</w:t>
            </w:r>
            <w:r>
              <w:t>无住院号，使用</w:t>
            </w:r>
            <w:r>
              <w:t>NA</w:t>
            </w:r>
            <w:r>
              <w:t>代替</w:t>
            </w:r>
          </w:p>
        </w:tc>
        <w:tc>
          <w:tcPr>
            <w:tcW w:w="7709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:rsidR="00F209BA" w:rsidRDefault="00F209BA" w:rsidP="00F209BA"/>
        </w:tc>
      </w:tr>
    </w:tbl>
    <w:p w:rsidR="00C746ED" w:rsidRPr="00C746ED" w:rsidRDefault="00C746ED" w:rsidP="00F209BA">
      <w:pPr>
        <w:rPr>
          <w:rFonts w:hint="eastAsia"/>
        </w:rPr>
      </w:pPr>
    </w:p>
    <w:sectPr w:rsidR="00C746ED" w:rsidRPr="00C746ED" w:rsidSect="00F209BA">
      <w:headerReference w:type="default" r:id="rId6"/>
      <w:footerReference w:type="default" r:id="rId7"/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F2C" w:rsidRDefault="006F0F2C" w:rsidP="00C746ED">
      <w:r>
        <w:separator/>
      </w:r>
    </w:p>
  </w:endnote>
  <w:endnote w:type="continuationSeparator" w:id="0">
    <w:p w:rsidR="006F0F2C" w:rsidRDefault="006F0F2C" w:rsidP="00C7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C99" w:rsidRDefault="00421C99" w:rsidP="00421C99">
    <w:pPr>
      <w:pStyle w:val="a4"/>
      <w:jc w:val="center"/>
    </w:pPr>
    <w:r>
      <w:rPr>
        <w:rFonts w:hint="eastAsia"/>
      </w:rPr>
      <w:t>第</w:t>
    </w:r>
    <w:sdt>
      <w:sdtPr>
        <w:id w:val="-35590855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209BA" w:rsidRPr="00F209BA">
          <w:rPr>
            <w:noProof/>
            <w:lang w:val="zh-CN"/>
          </w:rPr>
          <w:t>1</w:t>
        </w:r>
        <w:r>
          <w:fldChar w:fldCharType="end"/>
        </w:r>
        <w:r>
          <w:rPr>
            <w:rFonts w:hint="eastAsia"/>
          </w:rPr>
          <w:t>页</w:t>
        </w:r>
        <w:r>
          <w:rPr>
            <w:rFonts w:hint="eastAsia"/>
          </w:rPr>
          <w:t>/</w:t>
        </w:r>
        <w:r>
          <w:rPr>
            <w:rFonts w:hint="eastAsia"/>
          </w:rPr>
          <w:t>共</w:t>
        </w:r>
        <w:r>
          <w:fldChar w:fldCharType="begin"/>
        </w:r>
        <w:r>
          <w:instrText xml:space="preserve"> NUMPAGES </w:instrText>
        </w:r>
        <w:r>
          <w:fldChar w:fldCharType="separate"/>
        </w:r>
        <w:r w:rsidR="00F209BA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rFonts w:hint="eastAsia"/>
          </w:rPr>
          <w:t>页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F2C" w:rsidRDefault="006F0F2C" w:rsidP="00C746ED">
      <w:r>
        <w:separator/>
      </w:r>
    </w:p>
  </w:footnote>
  <w:footnote w:type="continuationSeparator" w:id="0">
    <w:p w:rsidR="006F0F2C" w:rsidRDefault="006F0F2C" w:rsidP="00C74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C99" w:rsidRDefault="00421C99">
    <w:pPr>
      <w:pStyle w:val="a3"/>
    </w:pPr>
    <w:r>
      <w:rPr>
        <w:rFonts w:hAnsi="宋体" w:hint="eastAsia"/>
      </w:rPr>
      <w:t>药物临床试验启动阶段质量控制标准操作规程</w:t>
    </w:r>
    <w:r>
      <w:t xml:space="preserve">                                                                                    </w:t>
    </w:r>
    <w:r>
      <w:rPr>
        <w:rFonts w:hAnsi="宋体"/>
      </w:rPr>
      <w:t>SOP-JG-GZCX-020-Y-03 V14.0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6C"/>
    <w:rsid w:val="00421C99"/>
    <w:rsid w:val="005045B0"/>
    <w:rsid w:val="006F0F2C"/>
    <w:rsid w:val="00BA121B"/>
    <w:rsid w:val="00BD366C"/>
    <w:rsid w:val="00C746ED"/>
    <w:rsid w:val="00F2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4337EE-0D15-4738-95AE-75169E10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46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46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46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46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机构办公室</dc:creator>
  <cp:keywords/>
  <dc:description/>
  <cp:lastModifiedBy>机构办公室</cp:lastModifiedBy>
  <cp:revision>2</cp:revision>
  <dcterms:created xsi:type="dcterms:W3CDTF">2025-07-16T00:55:00Z</dcterms:created>
  <dcterms:modified xsi:type="dcterms:W3CDTF">2025-07-16T00:58:00Z</dcterms:modified>
</cp:coreProperties>
</file>