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FB63A7">
      <w:pPr>
        <w:spacing w:line="480" w:lineRule="exact"/>
        <w:jc w:val="center"/>
        <w:rPr>
          <w:rFonts w:hint="eastAsia" w:ascii="宋体" w:hAnsi="宋体" w:eastAsia="宋体"/>
          <w:b/>
          <w:kern w:val="0"/>
          <w:sz w:val="32"/>
          <w:szCs w:val="22"/>
        </w:rPr>
      </w:pPr>
      <w:r>
        <w:rPr>
          <w:rFonts w:hint="eastAsia" w:ascii="宋体" w:hAnsi="宋体" w:eastAsia="宋体"/>
          <w:b/>
          <w:kern w:val="0"/>
          <w:sz w:val="32"/>
          <w:szCs w:val="22"/>
        </w:rPr>
        <w:t>【采购中心公告】北京大学第一医院</w:t>
      </w:r>
    </w:p>
    <w:p w14:paraId="72F1BDBE">
      <w:pPr>
        <w:spacing w:line="480" w:lineRule="exact"/>
        <w:jc w:val="center"/>
        <w:rPr>
          <w:rFonts w:hint="eastAsia" w:ascii="宋体" w:hAnsi="宋体" w:eastAsia="宋体"/>
          <w:b/>
          <w:kern w:val="0"/>
          <w:sz w:val="32"/>
          <w:szCs w:val="22"/>
          <w:lang w:val="en-US" w:eastAsia="zh-CN"/>
        </w:rPr>
      </w:pPr>
      <w:r>
        <w:rPr>
          <w:rFonts w:hint="eastAsia" w:ascii="宋体" w:hAnsi="宋体" w:eastAsia="宋体"/>
          <w:b/>
          <w:kern w:val="0"/>
          <w:sz w:val="32"/>
          <w:szCs w:val="22"/>
          <w:lang w:val="en-US" w:eastAsia="zh-CN"/>
        </w:rPr>
        <w:t>信息中心飞利浦TMV心电系统无纸化归档接口改造</w:t>
      </w:r>
    </w:p>
    <w:p w14:paraId="57BDC277">
      <w:pPr>
        <w:spacing w:line="480" w:lineRule="exact"/>
        <w:jc w:val="center"/>
        <w:rPr>
          <w:rFonts w:hint="eastAsia" w:ascii="宋体" w:hAnsi="宋体" w:eastAsia="宋体"/>
          <w:b/>
          <w:kern w:val="0"/>
          <w:sz w:val="32"/>
          <w:szCs w:val="22"/>
        </w:rPr>
      </w:pPr>
      <w:bookmarkStart w:id="0" w:name="_GoBack"/>
      <w:bookmarkEnd w:id="0"/>
      <w:r>
        <w:rPr>
          <w:rFonts w:hint="eastAsia" w:ascii="宋体" w:hAnsi="宋体" w:eastAsia="宋体"/>
          <w:b/>
          <w:kern w:val="0"/>
          <w:sz w:val="32"/>
          <w:szCs w:val="22"/>
        </w:rPr>
        <w:t>单一来源采购征求意见公示</w:t>
      </w:r>
    </w:p>
    <w:p w14:paraId="7E6B01F1">
      <w:pPr>
        <w:spacing w:line="480" w:lineRule="exact"/>
        <w:jc w:val="center"/>
        <w:rPr>
          <w:rFonts w:hint="eastAsia" w:ascii="宋体" w:hAnsi="宋体" w:eastAsia="宋体"/>
          <w:b/>
          <w:kern w:val="0"/>
          <w:sz w:val="36"/>
          <w:szCs w:val="24"/>
        </w:rPr>
      </w:pPr>
    </w:p>
    <w:p w14:paraId="408EDA8A">
      <w:pPr>
        <w:pStyle w:val="5"/>
        <w:shd w:val="clear" w:color="auto" w:fill="FFFFFF"/>
        <w:spacing w:before="0" w:beforeAutospacing="0" w:after="0" w:afterAutospacing="0"/>
        <w:ind w:firstLine="550"/>
        <w:textAlignment w:val="baseline"/>
        <w:rPr>
          <w:rFonts w:hint="eastAsia"/>
          <w:color w:val="383838"/>
          <w:sz w:val="28"/>
        </w:rPr>
      </w:pPr>
      <w:r>
        <w:rPr>
          <w:rFonts w:hint="eastAsia"/>
          <w:color w:val="383838"/>
          <w:sz w:val="28"/>
        </w:rPr>
        <w:t>北京大学第一医院</w:t>
      </w:r>
      <w:r>
        <w:rPr>
          <w:rFonts w:hint="eastAsia"/>
          <w:color w:val="383838"/>
          <w:sz w:val="28"/>
          <w:lang w:val="en-US" w:eastAsia="zh-CN"/>
        </w:rPr>
        <w:t>信息中心拟采购</w:t>
      </w:r>
      <w:r>
        <w:rPr>
          <w:rFonts w:hint="eastAsia"/>
          <w:color w:val="383838"/>
          <w:sz w:val="28"/>
        </w:rPr>
        <w:t>飞利浦TMV心电系统无纸化归档接口改造</w:t>
      </w:r>
      <w:r>
        <w:rPr>
          <w:rFonts w:hint="eastAsia"/>
          <w:color w:val="383838"/>
          <w:sz w:val="28"/>
          <w:lang w:val="en-US" w:eastAsia="zh-CN"/>
        </w:rPr>
        <w:t>服务。</w:t>
      </w:r>
      <w:r>
        <w:rPr>
          <w:rFonts w:hint="eastAsia"/>
          <w:color w:val="383838"/>
          <w:sz w:val="28"/>
        </w:rPr>
        <w:t>该项目拟采用单一来源方式采购，</w:t>
      </w:r>
      <w:r>
        <w:rPr>
          <w:rFonts w:hint="eastAsia"/>
          <w:color w:val="383838"/>
          <w:sz w:val="28"/>
          <w:lang w:val="en-US" w:eastAsia="zh-CN"/>
        </w:rPr>
        <w:t>由厂家授权唯一服务商“北京永首京诚科技有限公司”</w:t>
      </w:r>
      <w:r>
        <w:rPr>
          <w:rFonts w:hint="eastAsia"/>
          <w:color w:val="383838"/>
          <w:sz w:val="28"/>
        </w:rPr>
        <w:t>提供（或承担）。</w:t>
      </w:r>
    </w:p>
    <w:p w14:paraId="30EC0066">
      <w:pPr>
        <w:pStyle w:val="5"/>
        <w:shd w:val="clear" w:color="auto" w:fill="FFFFFF"/>
        <w:spacing w:before="0" w:beforeAutospacing="0" w:after="0" w:afterAutospacing="0"/>
        <w:ind w:firstLine="550"/>
        <w:textAlignment w:val="baseline"/>
        <w:rPr>
          <w:rFonts w:hint="eastAsia"/>
          <w:color w:val="383838"/>
          <w:sz w:val="28"/>
        </w:rPr>
      </w:pPr>
      <w:r>
        <w:rPr>
          <w:rFonts w:hint="eastAsia"/>
          <w:color w:val="383838"/>
          <w:sz w:val="28"/>
        </w:rPr>
        <w:t>现将有关情况向潜在供应商征求意见。征求意见期限从202</w:t>
      </w:r>
      <w:r>
        <w:rPr>
          <w:rFonts w:hint="eastAsia"/>
          <w:color w:val="383838"/>
          <w:sz w:val="28"/>
          <w:lang w:val="en-US" w:eastAsia="zh-CN"/>
        </w:rPr>
        <w:t>6</w:t>
      </w:r>
      <w:r>
        <w:rPr>
          <w:rFonts w:hint="eastAsia"/>
          <w:color w:val="383838"/>
          <w:sz w:val="28"/>
        </w:rPr>
        <w:t>年</w:t>
      </w:r>
      <w:r>
        <w:rPr>
          <w:rFonts w:hint="eastAsia"/>
          <w:color w:val="383838"/>
          <w:sz w:val="28"/>
          <w:lang w:val="en-US" w:eastAsia="zh-CN"/>
        </w:rPr>
        <w:t>8</w:t>
      </w:r>
      <w:r>
        <w:rPr>
          <w:rFonts w:hint="eastAsia"/>
          <w:color w:val="383838"/>
          <w:sz w:val="28"/>
        </w:rPr>
        <w:t>月</w:t>
      </w:r>
      <w:r>
        <w:rPr>
          <w:rFonts w:hint="eastAsia"/>
          <w:color w:val="383838"/>
          <w:sz w:val="28"/>
          <w:lang w:val="en-US" w:eastAsia="zh-CN"/>
        </w:rPr>
        <w:t>21</w:t>
      </w:r>
      <w:r>
        <w:rPr>
          <w:rFonts w:hint="eastAsia"/>
          <w:color w:val="383838"/>
          <w:sz w:val="28"/>
        </w:rPr>
        <w:t>日至 202</w:t>
      </w:r>
      <w:r>
        <w:rPr>
          <w:rFonts w:hint="eastAsia"/>
          <w:color w:val="383838"/>
          <w:sz w:val="28"/>
          <w:lang w:val="en-US" w:eastAsia="zh-CN"/>
        </w:rPr>
        <w:t>6</w:t>
      </w:r>
      <w:r>
        <w:rPr>
          <w:rFonts w:hint="eastAsia"/>
          <w:color w:val="383838"/>
          <w:sz w:val="28"/>
        </w:rPr>
        <w:t>年</w:t>
      </w:r>
      <w:r>
        <w:rPr>
          <w:rFonts w:hint="eastAsia"/>
          <w:color w:val="383838"/>
          <w:sz w:val="28"/>
          <w:lang w:val="en-US" w:eastAsia="zh-CN"/>
        </w:rPr>
        <w:t>8</w:t>
      </w:r>
      <w:r>
        <w:rPr>
          <w:rFonts w:hint="eastAsia"/>
          <w:color w:val="383838"/>
          <w:sz w:val="28"/>
        </w:rPr>
        <w:t>月</w:t>
      </w:r>
      <w:r>
        <w:rPr>
          <w:rFonts w:hint="eastAsia"/>
          <w:color w:val="383838"/>
          <w:sz w:val="28"/>
          <w:lang w:val="en-US" w:eastAsia="zh-CN"/>
        </w:rPr>
        <w:t>28</w:t>
      </w:r>
      <w:r>
        <w:rPr>
          <w:rFonts w:hint="eastAsia"/>
          <w:color w:val="383838"/>
          <w:sz w:val="28"/>
        </w:rPr>
        <w:t>日 止。</w:t>
      </w:r>
    </w:p>
    <w:p w14:paraId="68D80F43">
      <w:pPr>
        <w:pStyle w:val="5"/>
        <w:shd w:val="clear" w:color="auto" w:fill="FFFFFF"/>
        <w:spacing w:before="0" w:beforeAutospacing="0" w:after="0" w:afterAutospacing="0"/>
        <w:ind w:firstLine="550"/>
        <w:textAlignment w:val="baseline"/>
        <w:rPr>
          <w:rFonts w:hint="eastAsia"/>
          <w:color w:val="383838"/>
          <w:sz w:val="28"/>
        </w:rPr>
      </w:pPr>
      <w:r>
        <w:rPr>
          <w:rFonts w:hint="eastAsia"/>
          <w:color w:val="383838"/>
          <w:sz w:val="28"/>
        </w:rPr>
        <w:t>潜在供应商对公示内容有异议的，请于公示期满后两个工作日内以实名书面（包括联系人、地址、联系电话）形式将意见反馈至北京大学第一医院采购中心（地址：北京市西城区西什库大街74号，联系人：</w:t>
      </w:r>
      <w:r>
        <w:rPr>
          <w:rFonts w:hint="eastAsia"/>
          <w:color w:val="383838"/>
          <w:sz w:val="28"/>
          <w:lang w:val="en-US" w:eastAsia="zh-CN"/>
        </w:rPr>
        <w:t>李老师</w:t>
      </w:r>
      <w:r>
        <w:rPr>
          <w:rFonts w:hint="eastAsia"/>
          <w:color w:val="383838"/>
          <w:sz w:val="28"/>
        </w:rPr>
        <w:t>， 联系电话：</w:t>
      </w:r>
      <w:r>
        <w:rPr>
          <w:color w:val="383838"/>
          <w:sz w:val="28"/>
        </w:rPr>
        <w:t>010-8357</w:t>
      </w:r>
      <w:r>
        <w:rPr>
          <w:rFonts w:hint="eastAsia"/>
          <w:color w:val="383838"/>
          <w:sz w:val="28"/>
        </w:rPr>
        <w:t>644</w:t>
      </w:r>
      <w:r>
        <w:rPr>
          <w:rFonts w:hint="eastAsia"/>
          <w:color w:val="383838"/>
          <w:sz w:val="28"/>
          <w:lang w:val="en-US" w:eastAsia="zh-CN"/>
        </w:rPr>
        <w:t>9</w:t>
      </w:r>
      <w:r>
        <w:rPr>
          <w:rFonts w:hint="eastAsia"/>
          <w:color w:val="383838"/>
          <w:sz w:val="28"/>
        </w:rPr>
        <w:t>）。</w:t>
      </w:r>
    </w:p>
    <w:p w14:paraId="0E310168">
      <w:pPr>
        <w:pStyle w:val="5"/>
        <w:shd w:val="clear" w:color="auto" w:fill="FFFFFF"/>
        <w:spacing w:before="75" w:beforeAutospacing="0" w:after="0" w:afterAutospacing="0"/>
        <w:ind w:firstLine="550"/>
        <w:jc w:val="right"/>
        <w:textAlignment w:val="baseline"/>
        <w:rPr>
          <w:rFonts w:hint="eastAsia"/>
          <w:color w:val="383838"/>
          <w:sz w:val="28"/>
        </w:rPr>
      </w:pPr>
      <w:r>
        <w:rPr>
          <w:rFonts w:hint="eastAsia"/>
          <w:color w:val="383838"/>
          <w:sz w:val="28"/>
        </w:rPr>
        <w:t>北京大学第一医院采购中心</w:t>
      </w:r>
    </w:p>
    <w:p w14:paraId="7F238BFE">
      <w:pPr>
        <w:pStyle w:val="5"/>
        <w:shd w:val="clear" w:color="auto" w:fill="FFFFFF"/>
        <w:spacing w:before="75" w:beforeAutospacing="0" w:after="330" w:afterAutospacing="0"/>
        <w:ind w:firstLine="552"/>
        <w:jc w:val="right"/>
        <w:textAlignment w:val="baseline"/>
        <w:rPr>
          <w:rFonts w:hint="eastAsia"/>
          <w:color w:val="383838"/>
          <w:sz w:val="28"/>
        </w:rPr>
      </w:pPr>
      <w:r>
        <w:rPr>
          <w:rFonts w:hint="eastAsia"/>
          <w:color w:val="383838"/>
          <w:sz w:val="28"/>
        </w:rPr>
        <w:t>2</w:t>
      </w:r>
      <w:r>
        <w:rPr>
          <w:color w:val="383838"/>
          <w:sz w:val="28"/>
        </w:rPr>
        <w:t>02</w:t>
      </w:r>
      <w:r>
        <w:rPr>
          <w:rFonts w:hint="eastAsia"/>
          <w:color w:val="383838"/>
          <w:sz w:val="28"/>
          <w:lang w:val="en-US" w:eastAsia="zh-CN"/>
        </w:rPr>
        <w:t>6</w:t>
      </w:r>
      <w:r>
        <w:rPr>
          <w:rFonts w:hint="eastAsia"/>
          <w:color w:val="383838"/>
          <w:sz w:val="28"/>
        </w:rPr>
        <w:t>年</w:t>
      </w:r>
      <w:r>
        <w:rPr>
          <w:rFonts w:hint="eastAsia"/>
          <w:color w:val="383838"/>
          <w:sz w:val="28"/>
          <w:lang w:val="en-US" w:eastAsia="zh-CN"/>
        </w:rPr>
        <w:t>8</w:t>
      </w:r>
      <w:r>
        <w:rPr>
          <w:rFonts w:hint="eastAsia"/>
          <w:color w:val="383838"/>
          <w:sz w:val="28"/>
        </w:rPr>
        <w:t>月</w:t>
      </w:r>
      <w:r>
        <w:rPr>
          <w:rFonts w:hint="eastAsia"/>
          <w:color w:val="383838"/>
          <w:sz w:val="28"/>
          <w:lang w:val="en-US" w:eastAsia="zh-CN"/>
        </w:rPr>
        <w:t>21</w:t>
      </w:r>
      <w:r>
        <w:rPr>
          <w:rFonts w:hint="eastAsia"/>
          <w:color w:val="383838"/>
          <w:sz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91E"/>
    <w:rsid w:val="000140FC"/>
    <w:rsid w:val="000374AC"/>
    <w:rsid w:val="000E5CCE"/>
    <w:rsid w:val="001338AA"/>
    <w:rsid w:val="00161A5B"/>
    <w:rsid w:val="001D5B26"/>
    <w:rsid w:val="001E5AC4"/>
    <w:rsid w:val="00217A50"/>
    <w:rsid w:val="00243D6A"/>
    <w:rsid w:val="002704DA"/>
    <w:rsid w:val="002C15E3"/>
    <w:rsid w:val="00312E6D"/>
    <w:rsid w:val="003571F2"/>
    <w:rsid w:val="003B629F"/>
    <w:rsid w:val="00420FD9"/>
    <w:rsid w:val="004C26B3"/>
    <w:rsid w:val="00500070"/>
    <w:rsid w:val="005328A0"/>
    <w:rsid w:val="00566472"/>
    <w:rsid w:val="006126FC"/>
    <w:rsid w:val="00694940"/>
    <w:rsid w:val="006F3106"/>
    <w:rsid w:val="00733672"/>
    <w:rsid w:val="00752C99"/>
    <w:rsid w:val="00771935"/>
    <w:rsid w:val="007F33AB"/>
    <w:rsid w:val="0082504F"/>
    <w:rsid w:val="00853FDA"/>
    <w:rsid w:val="008F710A"/>
    <w:rsid w:val="00901141"/>
    <w:rsid w:val="00910B68"/>
    <w:rsid w:val="009371A5"/>
    <w:rsid w:val="00946621"/>
    <w:rsid w:val="00963E2A"/>
    <w:rsid w:val="009D2D58"/>
    <w:rsid w:val="00A20A2C"/>
    <w:rsid w:val="00AC3744"/>
    <w:rsid w:val="00AC7218"/>
    <w:rsid w:val="00B10330"/>
    <w:rsid w:val="00B313D7"/>
    <w:rsid w:val="00B37F9D"/>
    <w:rsid w:val="00B52FDC"/>
    <w:rsid w:val="00B850EB"/>
    <w:rsid w:val="00B9391E"/>
    <w:rsid w:val="00BB5408"/>
    <w:rsid w:val="00D80228"/>
    <w:rsid w:val="00D91EDB"/>
    <w:rsid w:val="00EA062F"/>
    <w:rsid w:val="00EB4CC9"/>
    <w:rsid w:val="00EC24CD"/>
    <w:rsid w:val="00F636A9"/>
    <w:rsid w:val="00F80674"/>
    <w:rsid w:val="00F83E4C"/>
    <w:rsid w:val="00FB3FB7"/>
    <w:rsid w:val="02DE7C7D"/>
    <w:rsid w:val="045D2E23"/>
    <w:rsid w:val="04C67E21"/>
    <w:rsid w:val="05777F14"/>
    <w:rsid w:val="06257970"/>
    <w:rsid w:val="069C06D4"/>
    <w:rsid w:val="07A4124D"/>
    <w:rsid w:val="0EF20BA1"/>
    <w:rsid w:val="108F0808"/>
    <w:rsid w:val="1272218F"/>
    <w:rsid w:val="12990303"/>
    <w:rsid w:val="130848A2"/>
    <w:rsid w:val="13C54541"/>
    <w:rsid w:val="14EB6229"/>
    <w:rsid w:val="17B80644"/>
    <w:rsid w:val="18B3338C"/>
    <w:rsid w:val="1D04257E"/>
    <w:rsid w:val="1D84721B"/>
    <w:rsid w:val="1F8D0609"/>
    <w:rsid w:val="203E1903"/>
    <w:rsid w:val="21E0701F"/>
    <w:rsid w:val="261849A4"/>
    <w:rsid w:val="26A142ED"/>
    <w:rsid w:val="26F64CE5"/>
    <w:rsid w:val="29163571"/>
    <w:rsid w:val="2D016192"/>
    <w:rsid w:val="2DD83402"/>
    <w:rsid w:val="2DFD7FE0"/>
    <w:rsid w:val="2FAF45CB"/>
    <w:rsid w:val="319A0963"/>
    <w:rsid w:val="33EA7980"/>
    <w:rsid w:val="37BE1F12"/>
    <w:rsid w:val="38C06F01"/>
    <w:rsid w:val="3A8F302F"/>
    <w:rsid w:val="3AB74334"/>
    <w:rsid w:val="3AD2116E"/>
    <w:rsid w:val="3F4168C2"/>
    <w:rsid w:val="43E20674"/>
    <w:rsid w:val="44C84173"/>
    <w:rsid w:val="465B470D"/>
    <w:rsid w:val="48221986"/>
    <w:rsid w:val="4DA94FF1"/>
    <w:rsid w:val="5AA21EF9"/>
    <w:rsid w:val="5BFD3E45"/>
    <w:rsid w:val="5C8E2CEF"/>
    <w:rsid w:val="5E224037"/>
    <w:rsid w:val="62BA38EE"/>
    <w:rsid w:val="63690012"/>
    <w:rsid w:val="64EA6F30"/>
    <w:rsid w:val="68EB171F"/>
    <w:rsid w:val="6F2179F2"/>
    <w:rsid w:val="706758D9"/>
    <w:rsid w:val="730438B3"/>
    <w:rsid w:val="73223D39"/>
    <w:rsid w:val="73ED4347"/>
    <w:rsid w:val="74177616"/>
    <w:rsid w:val="74793E2D"/>
    <w:rsid w:val="757A4300"/>
    <w:rsid w:val="7B933A26"/>
    <w:rsid w:val="7DB72DB8"/>
    <w:rsid w:val="7DE111A7"/>
    <w:rsid w:val="7E0C7AC0"/>
    <w:rsid w:val="7E97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290</Words>
  <Characters>318</Characters>
  <Lines>22</Lines>
  <Paragraphs>13</Paragraphs>
  <TotalTime>141</TotalTime>
  <ScaleCrop>false</ScaleCrop>
  <LinksUpToDate>false</LinksUpToDate>
  <CharactersWithSpaces>321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2025-09-23T08:34:00Z</dcterms:created>
  <dc:creator>dell</dc:creator>
  <cp:lastModifiedBy>李德水</cp:lastModifiedBy>
  <cp:lastPrinted>2017-05-27T08:26:00Z</cp:lastPrinted>
  <dcterms:modified xsi:type="dcterms:W3CDTF">2026-08-21T05:51:12Z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eyJoZGlkIjoiOTFlOWRkZmU4YjMxODUyYjA0ZmMyYjQ0YzNiMTYxMGYiLCJ1c2VySWQiOiIxODc4ODEzMzg4In0=</vt:lpwstr>
  </property>
  <property fmtid="{D5CDD505-2E9C-101B-9397-08002B2CF9AE}" pid="3" name="KSOProductBuildVer">
    <vt:lpwstr>2052-12.1.0.28043</vt:lpwstr>
  </property>
  <property fmtid="{D5CDD505-2E9C-101B-9397-08002B2CF9AE}" pid="4" name="ICV">
    <vt:lpwstr>1761EB1FABC24FFDB0AC1DD6D4F4D383_13</vt:lpwstr>
  </property>
</Properties>
</file>